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22" w:rsidRPr="009B310D" w:rsidRDefault="003E6322" w:rsidP="003E6322">
      <w:pPr>
        <w:pStyle w:val="NormalWeb"/>
        <w:shd w:val="clear" w:color="auto" w:fill="FFFFFF"/>
        <w:spacing w:before="0" w:beforeAutospacing="0"/>
        <w:ind w:firstLine="720"/>
      </w:pPr>
      <w:bookmarkStart w:id="0" w:name="_GoBack"/>
      <w:r w:rsidRPr="009B310D">
        <w:t xml:space="preserve">In the 5th and early 4th centuries BC, migratory Germanic tribes pressured Gallic Celts to push South in search of new territory. They were likely familiar with north central Italy, from trade arrangements. The </w:t>
      </w:r>
      <w:proofErr w:type="spellStart"/>
      <w:r w:rsidRPr="009B310D">
        <w:t>Gauls</w:t>
      </w:r>
      <w:proofErr w:type="spellEnd"/>
      <w:r w:rsidRPr="009B310D">
        <w:t xml:space="preserve"> crossed the Alps </w:t>
      </w:r>
      <w:proofErr w:type="spellStart"/>
      <w:r w:rsidRPr="009B310D">
        <w:t>en</w:t>
      </w:r>
      <w:proofErr w:type="spellEnd"/>
      <w:r w:rsidRPr="009B310D">
        <w:t xml:space="preserve"> masse capturing and settling Etruscan territory by force. The Gallic tribes were united only by blood and origin and each maintained their own kings or warlords. Some of these tribes settled into cattle and cereal farming along with peaceful cohabitation, but others maintained aggressive policies towards their new neighbors.</w:t>
      </w:r>
    </w:p>
    <w:p w:rsidR="008F2C7F" w:rsidRPr="009B310D" w:rsidRDefault="008F2C7F" w:rsidP="003E6322">
      <w:pPr>
        <w:pStyle w:val="NormalWeb"/>
        <w:shd w:val="clear" w:color="auto" w:fill="FFFFFF"/>
        <w:spacing w:before="0" w:beforeAutospacing="0"/>
        <w:ind w:firstLine="720"/>
      </w:pPr>
      <w:r w:rsidRPr="009B310D">
        <w:t xml:space="preserve">One such tribe, the </w:t>
      </w:r>
      <w:proofErr w:type="spellStart"/>
      <w:r w:rsidRPr="009B310D">
        <w:t>Senones</w:t>
      </w:r>
      <w:proofErr w:type="spellEnd"/>
      <w:r w:rsidRPr="009B310D">
        <w:t xml:space="preserve">, was under the command of a </w:t>
      </w:r>
      <w:proofErr w:type="spellStart"/>
      <w:r w:rsidRPr="009B310D">
        <w:t>Brennus</w:t>
      </w:r>
      <w:proofErr w:type="spellEnd"/>
      <w:r w:rsidRPr="009B310D">
        <w:t xml:space="preserve">, who led his Celts to the Etruscan city of </w:t>
      </w:r>
      <w:proofErr w:type="spellStart"/>
      <w:r w:rsidRPr="009B310D">
        <w:t>Clusium</w:t>
      </w:r>
      <w:proofErr w:type="spellEnd"/>
      <w:r w:rsidRPr="009B310D">
        <w:t xml:space="preserve"> about 100 miles north of Rome. </w:t>
      </w:r>
      <w:r w:rsidRPr="009B310D">
        <w:rPr>
          <w:shd w:val="clear" w:color="auto" w:fill="FFFFFF"/>
        </w:rPr>
        <w:t>Th</w:t>
      </w:r>
      <w:r w:rsidR="003E6322" w:rsidRPr="009B310D">
        <w:rPr>
          <w:shd w:val="clear" w:color="auto" w:fill="FFFFFF"/>
        </w:rPr>
        <w:t xml:space="preserve">e </w:t>
      </w:r>
      <w:proofErr w:type="spellStart"/>
      <w:r w:rsidR="003E6322" w:rsidRPr="009B310D">
        <w:rPr>
          <w:shd w:val="clear" w:color="auto" w:fill="FFFFFF"/>
        </w:rPr>
        <w:t>Clusians</w:t>
      </w:r>
      <w:proofErr w:type="spellEnd"/>
      <w:r w:rsidR="003E6322" w:rsidRPr="009B310D">
        <w:rPr>
          <w:shd w:val="clear" w:color="auto" w:fill="FFFFFF"/>
        </w:rPr>
        <w:t xml:space="preserve"> were</w:t>
      </w:r>
      <w:r w:rsidRPr="009B310D">
        <w:rPr>
          <w:shd w:val="clear" w:color="auto" w:fill="FFFFFF"/>
        </w:rPr>
        <w:t xml:space="preserve"> understandably terrified by the hordes of Celts on their doorstep and sent to Rome for help. </w:t>
      </w:r>
      <w:r w:rsidRPr="009B310D">
        <w:t xml:space="preserve">Rome, weakened by recent wars, sent a delegation of three ambassadors, the </w:t>
      </w:r>
      <w:proofErr w:type="spellStart"/>
      <w:r w:rsidRPr="009B310D">
        <w:t>Fabii</w:t>
      </w:r>
      <w:proofErr w:type="spellEnd"/>
      <w:r w:rsidRPr="009B310D">
        <w:t xml:space="preserve"> brothers, to negotiate the situation.</w:t>
      </w:r>
    </w:p>
    <w:p w:rsidR="008F2C7F" w:rsidRPr="009B310D" w:rsidRDefault="008F2C7F" w:rsidP="003E6322">
      <w:pPr>
        <w:pStyle w:val="NormalWeb"/>
        <w:shd w:val="clear" w:color="auto" w:fill="FFFFFF"/>
        <w:spacing w:before="0" w:beforeAutospacing="0"/>
        <w:ind w:firstLine="720"/>
      </w:pPr>
      <w:r w:rsidRPr="009B310D">
        <w:t xml:space="preserve">When negotiations broke down, the </w:t>
      </w:r>
      <w:proofErr w:type="spellStart"/>
      <w:r w:rsidRPr="009B310D">
        <w:t>Clusians</w:t>
      </w:r>
      <w:proofErr w:type="spellEnd"/>
      <w:r w:rsidRPr="009B310D">
        <w:t xml:space="preserve"> sent an army to force the </w:t>
      </w:r>
      <w:proofErr w:type="spellStart"/>
      <w:r w:rsidRPr="009B310D">
        <w:t>Senones</w:t>
      </w:r>
      <w:proofErr w:type="spellEnd"/>
      <w:r w:rsidRPr="009B310D">
        <w:t xml:space="preserve"> off the land. At this point, the Roman historian</w:t>
      </w:r>
      <w:r w:rsidRPr="009B310D">
        <w:rPr>
          <w:rStyle w:val="apple-converted-space"/>
        </w:rPr>
        <w:t> </w:t>
      </w:r>
      <w:hyperlink r:id="rId6" w:tooltip="Livy" w:history="1">
        <w:r w:rsidRPr="009B310D">
          <w:rPr>
            <w:rStyle w:val="Hyperlink"/>
            <w:color w:val="auto"/>
            <w:u w:val="none"/>
          </w:rPr>
          <w:t>Livy</w:t>
        </w:r>
      </w:hyperlink>
      <w:r w:rsidRPr="009B310D">
        <w:rPr>
          <w:rStyle w:val="apple-converted-space"/>
        </w:rPr>
        <w:t> </w:t>
      </w:r>
      <w:r w:rsidRPr="009B310D">
        <w:t>stated that the Roman ambassadors "broke the</w:t>
      </w:r>
      <w:r w:rsidRPr="009B310D">
        <w:rPr>
          <w:rStyle w:val="apple-converted-space"/>
        </w:rPr>
        <w:t> </w:t>
      </w:r>
      <w:hyperlink r:id="rId7" w:tooltip="Jus gentium" w:history="1">
        <w:r w:rsidRPr="009B310D">
          <w:rPr>
            <w:rStyle w:val="Hyperlink"/>
            <w:color w:val="auto"/>
            <w:u w:val="none"/>
          </w:rPr>
          <w:t>law of nations</w:t>
        </w:r>
      </w:hyperlink>
      <w:r w:rsidRPr="009B310D">
        <w:t xml:space="preserve">" (that is, broke their oath of neutrality as ambassadors) "and took up arms" against the </w:t>
      </w:r>
      <w:proofErr w:type="spellStart"/>
      <w:r w:rsidRPr="009B310D">
        <w:t>Senones</w:t>
      </w:r>
      <w:proofErr w:type="spellEnd"/>
      <w:r w:rsidRPr="009B310D">
        <w:t xml:space="preserve">. In the resulting action, Quintus </w:t>
      </w:r>
      <w:proofErr w:type="spellStart"/>
      <w:r w:rsidRPr="009B310D">
        <w:t>Fabius</w:t>
      </w:r>
      <w:proofErr w:type="spellEnd"/>
      <w:r w:rsidRPr="009B310D">
        <w:t>, an ambassador and a member of a powerful</w:t>
      </w:r>
      <w:r w:rsidR="003E6322" w:rsidRPr="009B310D">
        <w:t xml:space="preserve"> </w:t>
      </w:r>
      <w:r w:rsidRPr="009B310D">
        <w:t xml:space="preserve">family, killed one of the Gallic leaders (a chieftain). When the </w:t>
      </w:r>
      <w:proofErr w:type="spellStart"/>
      <w:r w:rsidRPr="009B310D">
        <w:t>Senones</w:t>
      </w:r>
      <w:proofErr w:type="spellEnd"/>
      <w:r w:rsidRPr="009B310D">
        <w:t xml:space="preserve"> realized that the sacred trust of the ambassador was broken, they withdrew from battle to discuss the issue.</w:t>
      </w:r>
      <w:hyperlink r:id="rId8" w:anchor="cite_note-2" w:history="1">
        <w:r w:rsidRPr="009B310D">
          <w:rPr>
            <w:rStyle w:val="Hyperlink"/>
            <w:color w:val="auto"/>
            <w:u w:val="none"/>
            <w:vertAlign w:val="superscript"/>
          </w:rPr>
          <w:t>[2]</w:t>
        </w:r>
      </w:hyperlink>
    </w:p>
    <w:p w:rsidR="008F2C7F" w:rsidRPr="009B310D" w:rsidRDefault="008F2C7F" w:rsidP="003E6322">
      <w:pPr>
        <w:pStyle w:val="NormalWeb"/>
        <w:shd w:val="clear" w:color="auto" w:fill="FFFFFF"/>
        <w:spacing w:before="0" w:beforeAutospacing="0"/>
        <w:ind w:firstLine="720"/>
        <w:textAlignment w:val="top"/>
        <w:rPr>
          <w:shd w:val="clear" w:color="auto" w:fill="FFFFFF"/>
        </w:rPr>
      </w:pPr>
      <w:r w:rsidRPr="009B310D">
        <w:t xml:space="preserve">The </w:t>
      </w:r>
      <w:proofErr w:type="spellStart"/>
      <w:r w:rsidRPr="009B310D">
        <w:t>Senones</w:t>
      </w:r>
      <w:proofErr w:type="spellEnd"/>
      <w:r w:rsidRPr="009B310D">
        <w:t xml:space="preserve"> sent their own ambassadors to Rome, demanding the Fabians be handed over to them for justice. Many Romans (especially priests) were sympathetic, and agreed that it was a breach of the law of nations. However, the Roman masses mocked the priests, and</w:t>
      </w:r>
      <w:r w:rsidRPr="009B310D">
        <w:rPr>
          <w:rStyle w:val="apple-converted-space"/>
          <w:shd w:val="clear" w:color="auto" w:fill="FFFFFF"/>
        </w:rPr>
        <w:t> </w:t>
      </w:r>
      <w:r w:rsidRPr="009B310D">
        <w:rPr>
          <w:shd w:val="clear" w:color="auto" w:fill="FFFFFF"/>
        </w:rPr>
        <w:t xml:space="preserve">the Ambassadors were lauded in Rome and appointed Military tribunes with consular powers. This was a great </w:t>
      </w:r>
      <w:proofErr w:type="spellStart"/>
      <w:r w:rsidRPr="009B310D">
        <w:rPr>
          <w:shd w:val="clear" w:color="auto" w:fill="FFFFFF"/>
        </w:rPr>
        <w:t>dishonour</w:t>
      </w:r>
      <w:proofErr w:type="spellEnd"/>
      <w:r w:rsidRPr="009B310D">
        <w:rPr>
          <w:shd w:val="clear" w:color="auto" w:fill="FFFFFF"/>
        </w:rPr>
        <w:t xml:space="preserve"> to the Gallic delegation and they left the city claiming they would return. </w:t>
      </w:r>
    </w:p>
    <w:p w:rsidR="003E6322" w:rsidRPr="009B310D" w:rsidRDefault="008F2C7F" w:rsidP="003E6322">
      <w:pPr>
        <w:pStyle w:val="NormalWeb"/>
        <w:shd w:val="clear" w:color="auto" w:fill="FFFFFF"/>
        <w:spacing w:before="0" w:beforeAutospacing="0"/>
        <w:ind w:firstLine="720"/>
        <w:textAlignment w:val="top"/>
      </w:pPr>
      <w:r w:rsidRPr="009B310D">
        <w:t xml:space="preserve">The </w:t>
      </w:r>
      <w:proofErr w:type="spellStart"/>
      <w:r w:rsidRPr="009B310D">
        <w:t>Senones</w:t>
      </w:r>
      <w:proofErr w:type="spellEnd"/>
      <w:r w:rsidRPr="009B310D">
        <w:t xml:space="preserve"> marched on Rome covering 130km in three days. Surprisingly, they did no pillaging along the way, shouting at settlements as they past tem that they meant them no harm and their destination was the city of Rome. On July 18 387 BC, about 24,000 Roman soldiers faced a Celtic army of about half that number at the </w:t>
      </w:r>
      <w:proofErr w:type="spellStart"/>
      <w:r w:rsidRPr="009B310D">
        <w:t>Allia</w:t>
      </w:r>
      <w:proofErr w:type="spellEnd"/>
      <w:r w:rsidRPr="009B310D">
        <w:t xml:space="preserve">, a tributary to the Tiber. This was in the times before the Roman military had become the </w:t>
      </w:r>
      <w:proofErr w:type="spellStart"/>
      <w:r w:rsidRPr="009B310D">
        <w:t>well oiled</w:t>
      </w:r>
      <w:proofErr w:type="spellEnd"/>
      <w:r w:rsidRPr="009B310D">
        <w:t xml:space="preserve"> war machine that conquered the world and was more like a militia comprised of the wealthier citizens in the middle of the battle cluster, with the poorer on the frontline and flanks – who had to bring their own weapons.</w:t>
      </w:r>
    </w:p>
    <w:p w:rsidR="008F2C7F" w:rsidRPr="009B310D" w:rsidRDefault="008F2C7F" w:rsidP="003E6322">
      <w:pPr>
        <w:pStyle w:val="NormalWeb"/>
        <w:shd w:val="clear" w:color="auto" w:fill="FFFFFF"/>
        <w:spacing w:before="0" w:beforeAutospacing="0"/>
        <w:ind w:firstLine="720"/>
        <w:textAlignment w:val="top"/>
      </w:pPr>
      <w:r w:rsidRPr="009B310D">
        <w:t xml:space="preserve">In one of Rome’s biggest militaristic failures the 6 Roman legions were decimated in battle with more than half slain on the first meeting. The remainder fled into the city, but failed to close the gates allowing the </w:t>
      </w:r>
      <w:proofErr w:type="spellStart"/>
      <w:r w:rsidRPr="009B310D">
        <w:t>Gauls</w:t>
      </w:r>
      <w:proofErr w:type="spellEnd"/>
      <w:r w:rsidRPr="009B310D">
        <w:t xml:space="preserve"> to sack the city, rape and pillage till their hearts content, the whole city’s archive of records and historical documents was destroyed. The remaining Roman forces took refuge on the Capitoline Hill, a raised fortress that contained the Temple of Juno, on a steep hill with high walls that was stand-off then occurred as the </w:t>
      </w:r>
      <w:proofErr w:type="spellStart"/>
      <w:r w:rsidRPr="009B310D">
        <w:t>Gauls</w:t>
      </w:r>
      <w:proofErr w:type="spellEnd"/>
      <w:r w:rsidRPr="009B310D">
        <w:t xml:space="preserve"> considered how to attack the Capitol.</w:t>
      </w:r>
    </w:p>
    <w:p w:rsidR="003E6322" w:rsidRPr="009B310D" w:rsidRDefault="008F2C7F" w:rsidP="003E6322">
      <w:pPr>
        <w:pStyle w:val="NormalWeb"/>
        <w:shd w:val="clear" w:color="auto" w:fill="FFFFFF"/>
        <w:spacing w:before="0" w:beforeAutospacing="0"/>
        <w:ind w:firstLine="720"/>
        <w:textAlignment w:val="top"/>
      </w:pPr>
      <w:r w:rsidRPr="009B310D">
        <w:rPr>
          <w:shd w:val="clear" w:color="auto" w:fill="FFFFFF"/>
        </w:rPr>
        <w:t>At this point, the besieged Roman soldiers in Veii needed to get a message to the Senate in order to reinstate</w:t>
      </w:r>
      <w:r w:rsidRPr="009B310D">
        <w:rPr>
          <w:rStyle w:val="apple-converted-space"/>
          <w:shd w:val="clear" w:color="auto" w:fill="FFFFFF"/>
        </w:rPr>
        <w:t> </w:t>
      </w:r>
      <w:hyperlink r:id="rId9" w:tooltip="Marcus Furius Camillus" w:history="1">
        <w:r w:rsidRPr="009B310D">
          <w:rPr>
            <w:rStyle w:val="Hyperlink"/>
            <w:color w:val="auto"/>
            <w:u w:val="none"/>
            <w:shd w:val="clear" w:color="auto" w:fill="FFFFFF"/>
          </w:rPr>
          <w:t xml:space="preserve">Marcus </w:t>
        </w:r>
        <w:proofErr w:type="spellStart"/>
        <w:r w:rsidRPr="009B310D">
          <w:rPr>
            <w:rStyle w:val="Hyperlink"/>
            <w:color w:val="auto"/>
            <w:u w:val="none"/>
            <w:shd w:val="clear" w:color="auto" w:fill="FFFFFF"/>
          </w:rPr>
          <w:t>Furius</w:t>
        </w:r>
        <w:proofErr w:type="spellEnd"/>
        <w:r w:rsidRPr="009B310D">
          <w:rPr>
            <w:rStyle w:val="Hyperlink"/>
            <w:color w:val="auto"/>
            <w:u w:val="none"/>
            <w:shd w:val="clear" w:color="auto" w:fill="FFFFFF"/>
          </w:rPr>
          <w:t xml:space="preserve"> Camillus</w:t>
        </w:r>
      </w:hyperlink>
      <w:r w:rsidRPr="009B310D">
        <w:rPr>
          <w:rStyle w:val="apple-converted-space"/>
          <w:shd w:val="clear" w:color="auto" w:fill="FFFFFF"/>
        </w:rPr>
        <w:t> </w:t>
      </w:r>
      <w:r w:rsidRPr="009B310D">
        <w:rPr>
          <w:shd w:val="clear" w:color="auto" w:fill="FFFFFF"/>
        </w:rPr>
        <w:t xml:space="preserve">as the dictator and general, and so a messenger climbed a steep cliff the </w:t>
      </w:r>
      <w:proofErr w:type="spellStart"/>
      <w:r w:rsidRPr="009B310D">
        <w:rPr>
          <w:shd w:val="clear" w:color="auto" w:fill="FFFFFF"/>
        </w:rPr>
        <w:t>Gauls</w:t>
      </w:r>
      <w:proofErr w:type="spellEnd"/>
      <w:r w:rsidRPr="009B310D">
        <w:rPr>
          <w:shd w:val="clear" w:color="auto" w:fill="FFFFFF"/>
        </w:rPr>
        <w:t xml:space="preserve"> had neglected to guard. The messenger left with the Senate's approval, but the </w:t>
      </w:r>
      <w:proofErr w:type="spellStart"/>
      <w:r w:rsidRPr="009B310D">
        <w:rPr>
          <w:shd w:val="clear" w:color="auto" w:fill="FFFFFF"/>
        </w:rPr>
        <w:t>Gauls</w:t>
      </w:r>
      <w:proofErr w:type="spellEnd"/>
      <w:r w:rsidRPr="009B310D">
        <w:rPr>
          <w:shd w:val="clear" w:color="auto" w:fill="FFFFFF"/>
        </w:rPr>
        <w:t xml:space="preserve"> noticed this path onto the hill, and decided to use it to launch a sneak </w:t>
      </w:r>
      <w:r w:rsidRPr="009B310D">
        <w:rPr>
          <w:shd w:val="clear" w:color="auto" w:fill="FFFFFF"/>
        </w:rPr>
        <w:lastRenderedPageBreak/>
        <w:t>attack at night. But according to legend</w:t>
      </w:r>
      <w:r w:rsidRPr="009B310D">
        <w:rPr>
          <w:rStyle w:val="apple-converted-space"/>
          <w:shd w:val="clear" w:color="auto" w:fill="FFFFFF"/>
        </w:rPr>
        <w:t> </w:t>
      </w:r>
      <w:hyperlink r:id="rId10" w:tooltip="Marcus Manlius" w:history="1">
        <w:r w:rsidRPr="009B310D">
          <w:rPr>
            <w:rStyle w:val="Hyperlink"/>
            <w:color w:val="auto"/>
            <w:u w:val="none"/>
            <w:shd w:val="clear" w:color="auto" w:fill="FFFFFF"/>
          </w:rPr>
          <w:t xml:space="preserve">Marcus Manlius </w:t>
        </w:r>
        <w:proofErr w:type="spellStart"/>
        <w:r w:rsidRPr="009B310D">
          <w:rPr>
            <w:rStyle w:val="Hyperlink"/>
            <w:color w:val="auto"/>
            <w:u w:val="none"/>
            <w:shd w:val="clear" w:color="auto" w:fill="FFFFFF"/>
          </w:rPr>
          <w:t>Capitolinus</w:t>
        </w:r>
        <w:proofErr w:type="spellEnd"/>
      </w:hyperlink>
      <w:r w:rsidRPr="009B310D">
        <w:rPr>
          <w:rStyle w:val="apple-converted-space"/>
          <w:shd w:val="clear" w:color="auto" w:fill="FFFFFF"/>
        </w:rPr>
        <w:t> </w:t>
      </w:r>
      <w:r w:rsidRPr="009B310D">
        <w:rPr>
          <w:shd w:val="clear" w:color="auto" w:fill="FFFFFF"/>
        </w:rPr>
        <w:t>was alerted to the Gallic attack by the sacred</w:t>
      </w:r>
      <w:r w:rsidRPr="009B310D">
        <w:rPr>
          <w:rStyle w:val="apple-converted-space"/>
          <w:shd w:val="clear" w:color="auto" w:fill="FFFFFF"/>
        </w:rPr>
        <w:t> </w:t>
      </w:r>
      <w:hyperlink r:id="rId11" w:tooltip="Geese" w:history="1">
        <w:r w:rsidRPr="009B310D">
          <w:rPr>
            <w:rStyle w:val="Hyperlink"/>
            <w:color w:val="auto"/>
            <w:u w:val="none"/>
            <w:shd w:val="clear" w:color="auto" w:fill="FFFFFF"/>
          </w:rPr>
          <w:t>geese</w:t>
        </w:r>
      </w:hyperlink>
      <w:r w:rsidRPr="009B310D">
        <w:rPr>
          <w:rStyle w:val="apple-converted-space"/>
          <w:shd w:val="clear" w:color="auto" w:fill="FFFFFF"/>
        </w:rPr>
        <w:t> </w:t>
      </w:r>
      <w:r w:rsidRPr="009B310D">
        <w:rPr>
          <w:shd w:val="clear" w:color="auto" w:fill="FFFFFF"/>
        </w:rPr>
        <w:t>of</w:t>
      </w:r>
      <w:r w:rsidRPr="009B310D">
        <w:rPr>
          <w:rStyle w:val="apple-converted-space"/>
          <w:shd w:val="clear" w:color="auto" w:fill="FFFFFF"/>
        </w:rPr>
        <w:t> </w:t>
      </w:r>
      <w:hyperlink r:id="rId12" w:tooltip="Juno (mythology)" w:history="1">
        <w:r w:rsidRPr="009B310D">
          <w:rPr>
            <w:rStyle w:val="Hyperlink"/>
            <w:color w:val="auto"/>
            <w:u w:val="none"/>
            <w:shd w:val="clear" w:color="auto" w:fill="FFFFFF"/>
          </w:rPr>
          <w:t>Juno</w:t>
        </w:r>
      </w:hyperlink>
      <w:r w:rsidRPr="009B310D">
        <w:rPr>
          <w:rStyle w:val="apple-converted-space"/>
          <w:shd w:val="clear" w:color="auto" w:fill="FFFFFF"/>
        </w:rPr>
        <w:t> </w:t>
      </w:r>
      <w:r w:rsidRPr="009B310D">
        <w:rPr>
          <w:shd w:val="clear" w:color="auto" w:fill="FFFFFF"/>
        </w:rPr>
        <w:t xml:space="preserve">("the Capitoline geese"), who with a great amount of squawking and flapping alerted the Romans to their attackers’ position. The Romans then attacked for their advantageous position and the </w:t>
      </w:r>
      <w:proofErr w:type="spellStart"/>
      <w:r w:rsidRPr="009B310D">
        <w:rPr>
          <w:shd w:val="clear" w:color="auto" w:fill="FFFFFF"/>
        </w:rPr>
        <w:t>Gauls</w:t>
      </w:r>
      <w:proofErr w:type="spellEnd"/>
      <w:r w:rsidRPr="009B310D">
        <w:rPr>
          <w:shd w:val="clear" w:color="auto" w:fill="FFFFFF"/>
        </w:rPr>
        <w:t xml:space="preserve"> sustained severe losses.</w:t>
      </w:r>
      <w:r w:rsidR="003E6322" w:rsidRPr="009B310D">
        <w:t xml:space="preserve"> </w:t>
      </w:r>
    </w:p>
    <w:p w:rsidR="003E6322" w:rsidRPr="009B310D" w:rsidRDefault="003E6322" w:rsidP="003E6322">
      <w:pPr>
        <w:pStyle w:val="NormalWeb"/>
        <w:shd w:val="clear" w:color="auto" w:fill="FFFFFF"/>
        <w:spacing w:before="0" w:beforeAutospacing="0"/>
        <w:ind w:firstLine="720"/>
        <w:textAlignment w:val="top"/>
      </w:pPr>
    </w:p>
    <w:p w:rsidR="008F2C7F" w:rsidRPr="009B310D" w:rsidRDefault="003E6322" w:rsidP="003E6322">
      <w:pPr>
        <w:pStyle w:val="NormalWeb"/>
        <w:shd w:val="clear" w:color="auto" w:fill="FFFFFF"/>
        <w:spacing w:before="0" w:beforeAutospacing="0"/>
        <w:ind w:firstLine="720"/>
        <w:textAlignment w:val="top"/>
        <w:rPr>
          <w:shd w:val="clear" w:color="auto" w:fill="FFFFFF"/>
        </w:rPr>
      </w:pPr>
      <w:r w:rsidRPr="009B310D">
        <w:rPr>
          <w:shd w:val="clear" w:color="auto" w:fill="FFFFFF"/>
        </w:rPr>
        <w:t xml:space="preserve">The Romans engaged with </w:t>
      </w:r>
      <w:proofErr w:type="spellStart"/>
      <w:r w:rsidRPr="009B310D">
        <w:rPr>
          <w:shd w:val="clear" w:color="auto" w:fill="FFFFFF"/>
        </w:rPr>
        <w:t>Brennus</w:t>
      </w:r>
      <w:proofErr w:type="spellEnd"/>
      <w:r w:rsidRPr="009B310D">
        <w:rPr>
          <w:shd w:val="clear" w:color="auto" w:fill="FFFFFF"/>
        </w:rPr>
        <w:t xml:space="preserve"> for terms that would ensure that the Celts depart and </w:t>
      </w:r>
      <w:proofErr w:type="spellStart"/>
      <w:r w:rsidRPr="009B310D">
        <w:rPr>
          <w:shd w:val="clear" w:color="auto" w:fill="FFFFFF"/>
        </w:rPr>
        <w:t>Brennus</w:t>
      </w:r>
      <w:proofErr w:type="spellEnd"/>
      <w:r w:rsidRPr="009B310D">
        <w:rPr>
          <w:shd w:val="clear" w:color="auto" w:fill="FFFFFF"/>
        </w:rPr>
        <w:t xml:space="preserve"> apparently agreed to leave Rome for the price of 1,000 lbs. of gold. There are theories that the Celts were paying heavy tolls from disease, or that </w:t>
      </w:r>
      <w:proofErr w:type="spellStart"/>
      <w:r w:rsidRPr="009B310D">
        <w:rPr>
          <w:shd w:val="clear" w:color="auto" w:fill="FFFFFF"/>
        </w:rPr>
        <w:t>there own</w:t>
      </w:r>
      <w:proofErr w:type="spellEnd"/>
      <w:r w:rsidRPr="009B310D">
        <w:rPr>
          <w:shd w:val="clear" w:color="auto" w:fill="FFFFFF"/>
        </w:rPr>
        <w:t xml:space="preserve"> settlements to the north were under attack by other Italian tribes. Whatever the reason, </w:t>
      </w:r>
      <w:proofErr w:type="spellStart"/>
      <w:r w:rsidRPr="009B310D">
        <w:rPr>
          <w:shd w:val="clear" w:color="auto" w:fill="FFFFFF"/>
        </w:rPr>
        <w:t>Brennus</w:t>
      </w:r>
      <w:proofErr w:type="spellEnd"/>
      <w:r w:rsidRPr="009B310D">
        <w:rPr>
          <w:shd w:val="clear" w:color="auto" w:fill="FFFFFF"/>
        </w:rPr>
        <w:t xml:space="preserve"> accepted the terms and agreed to leave. The following passage from Livy, regarding these terms, leaves us with one of the most famous lines accredited to a barbarian chief in dealings with Rome.</w:t>
      </w:r>
    </w:p>
    <w:p w:rsidR="003E6322" w:rsidRPr="009B310D" w:rsidRDefault="003E6322" w:rsidP="003E6322">
      <w:pPr>
        <w:pStyle w:val="NormalWeb"/>
        <w:shd w:val="clear" w:color="auto" w:fill="FFFFFF"/>
        <w:spacing w:before="0" w:beforeAutospacing="0"/>
        <w:ind w:left="540" w:right="1260" w:firstLine="720"/>
        <w:textAlignment w:val="top"/>
        <w:rPr>
          <w:i/>
          <w:shd w:val="clear" w:color="auto" w:fill="FFFFFF"/>
        </w:rPr>
      </w:pPr>
      <w:r w:rsidRPr="009B310D">
        <w:rPr>
          <w:shd w:val="clear" w:color="auto" w:fill="FFFFFF"/>
        </w:rPr>
        <w:t>“</w:t>
      </w:r>
      <w:r w:rsidRPr="009B310D">
        <w:rPr>
          <w:i/>
          <w:shd w:val="clear" w:color="auto" w:fill="FFFFFF"/>
        </w:rPr>
        <w:t xml:space="preserve">Quintus </w:t>
      </w:r>
      <w:proofErr w:type="spellStart"/>
      <w:r w:rsidRPr="009B310D">
        <w:rPr>
          <w:i/>
          <w:shd w:val="clear" w:color="auto" w:fill="FFFFFF"/>
        </w:rPr>
        <w:t>Sulpicius</w:t>
      </w:r>
      <w:proofErr w:type="spellEnd"/>
      <w:r w:rsidRPr="009B310D">
        <w:rPr>
          <w:i/>
          <w:shd w:val="clear" w:color="auto" w:fill="FFFFFF"/>
        </w:rPr>
        <w:t xml:space="preserve"> conferred with the Gallic chieftain </w:t>
      </w:r>
      <w:proofErr w:type="spellStart"/>
      <w:r w:rsidRPr="009B310D">
        <w:rPr>
          <w:i/>
          <w:shd w:val="clear" w:color="auto" w:fill="FFFFFF"/>
        </w:rPr>
        <w:t>Brennus</w:t>
      </w:r>
      <w:proofErr w:type="spellEnd"/>
      <w:r w:rsidRPr="009B310D">
        <w:rPr>
          <w:i/>
          <w:shd w:val="clear" w:color="auto" w:fill="FFFFFF"/>
        </w:rPr>
        <w:t xml:space="preserve"> and together they agreed upon the price, one thousand pounds' weight of gold. Insult was added to what was already sufficiently disgraceful, for the weights which the </w:t>
      </w:r>
      <w:proofErr w:type="spellStart"/>
      <w:r w:rsidRPr="009B310D">
        <w:rPr>
          <w:i/>
          <w:shd w:val="clear" w:color="auto" w:fill="FFFFFF"/>
        </w:rPr>
        <w:t>Gauls</w:t>
      </w:r>
      <w:proofErr w:type="spellEnd"/>
      <w:r w:rsidRPr="009B310D">
        <w:rPr>
          <w:i/>
          <w:shd w:val="clear" w:color="auto" w:fill="FFFFFF"/>
        </w:rPr>
        <w:t xml:space="preserve"> brought for weighing the metal were heavier than standard, and when the Roman commander objected the insolent barbarian flung his sword into the scale, saying '</w:t>
      </w:r>
      <w:proofErr w:type="spellStart"/>
      <w:r w:rsidRPr="009B310D">
        <w:rPr>
          <w:i/>
          <w:shd w:val="clear" w:color="auto" w:fill="FFFFFF"/>
        </w:rPr>
        <w:t>Vae</w:t>
      </w:r>
      <w:proofErr w:type="spellEnd"/>
      <w:r w:rsidRPr="009B310D">
        <w:rPr>
          <w:i/>
          <w:shd w:val="clear" w:color="auto" w:fill="FFFFFF"/>
        </w:rPr>
        <w:t xml:space="preserve"> </w:t>
      </w:r>
      <w:proofErr w:type="spellStart"/>
      <w:r w:rsidRPr="009B310D">
        <w:rPr>
          <w:i/>
          <w:shd w:val="clear" w:color="auto" w:fill="FFFFFF"/>
        </w:rPr>
        <w:t>Victis</w:t>
      </w:r>
      <w:proofErr w:type="spellEnd"/>
      <w:r w:rsidRPr="009B310D">
        <w:rPr>
          <w:i/>
          <w:shd w:val="clear" w:color="auto" w:fill="FFFFFF"/>
        </w:rPr>
        <w:t>-- 'Woe to the vanquished!"</w:t>
      </w:r>
    </w:p>
    <w:p w:rsidR="008F2C7F" w:rsidRPr="009B310D" w:rsidRDefault="008F2C7F" w:rsidP="003E6322">
      <w:pPr>
        <w:pStyle w:val="NormalWeb"/>
        <w:shd w:val="clear" w:color="auto" w:fill="FFFFFF"/>
        <w:spacing w:before="0" w:beforeAutospacing="0"/>
        <w:ind w:firstLine="720"/>
        <w:textAlignment w:val="top"/>
        <w:rPr>
          <w:shd w:val="clear" w:color="auto" w:fill="FFFFFF"/>
        </w:rPr>
      </w:pPr>
      <w:r w:rsidRPr="009B310D">
        <w:rPr>
          <w:shd w:val="clear" w:color="auto" w:fill="FFFFFF"/>
        </w:rPr>
        <w:t xml:space="preserve">According to some Roman historians, it was in this very moment that Camillus arrived with a Roman army and, after putting his sword on the scale, replied, "Not gold, but steel redeems the native land," thus attacking the </w:t>
      </w:r>
      <w:proofErr w:type="spellStart"/>
      <w:r w:rsidRPr="009B310D">
        <w:rPr>
          <w:shd w:val="clear" w:color="auto" w:fill="FFFFFF"/>
        </w:rPr>
        <w:t>Gauls</w:t>
      </w:r>
      <w:proofErr w:type="spellEnd"/>
      <w:r w:rsidRPr="009B310D">
        <w:rPr>
          <w:shd w:val="clear" w:color="auto" w:fill="FFFFFF"/>
        </w:rPr>
        <w:t>. A battle ensued in the streets of Rome, but neither army could fight effectively in the narrow streets and alleyways. The Gallic and Roman armies left the city and fought the next day. Camillus' army lived up to his hopes and the Gallic army was routed.</w:t>
      </w:r>
    </w:p>
    <w:p w:rsidR="008F2C7F" w:rsidRPr="009B310D" w:rsidRDefault="003E6322" w:rsidP="003E6322">
      <w:pPr>
        <w:pStyle w:val="NormalWeb"/>
        <w:shd w:val="clear" w:color="auto" w:fill="FFFFFF"/>
        <w:spacing w:before="0" w:beforeAutospacing="0"/>
        <w:ind w:firstLine="720"/>
        <w:textAlignment w:val="top"/>
        <w:rPr>
          <w:shd w:val="clear" w:color="auto" w:fill="FFFFFF"/>
        </w:rPr>
      </w:pPr>
      <w:r w:rsidRPr="009B310D">
        <w:rPr>
          <w:shd w:val="clear" w:color="auto" w:fill="FFFFFF"/>
        </w:rPr>
        <w:t xml:space="preserve">With the departure of </w:t>
      </w:r>
      <w:proofErr w:type="spellStart"/>
      <w:r w:rsidRPr="009B310D">
        <w:rPr>
          <w:shd w:val="clear" w:color="auto" w:fill="FFFFFF"/>
        </w:rPr>
        <w:t>Brennus</w:t>
      </w:r>
      <w:proofErr w:type="spellEnd"/>
      <w:r w:rsidRPr="009B310D">
        <w:rPr>
          <w:shd w:val="clear" w:color="auto" w:fill="FFFFFF"/>
        </w:rPr>
        <w:t xml:space="preserve"> and his </w:t>
      </w:r>
      <w:proofErr w:type="spellStart"/>
      <w:r w:rsidRPr="009B310D">
        <w:rPr>
          <w:shd w:val="clear" w:color="auto" w:fill="FFFFFF"/>
        </w:rPr>
        <w:t>Gauls</w:t>
      </w:r>
      <w:proofErr w:type="spellEnd"/>
      <w:r w:rsidRPr="009B310D">
        <w:rPr>
          <w:shd w:val="clear" w:color="auto" w:fill="FFFFFF"/>
        </w:rPr>
        <w:t>, many Romans wanted to abandon their city and move to the nearby city of Veii, but reverence for the gods and the divine will of Roma alleviated this concern. The Romans obviously decided to stay, and quickly rebuilt the city. The Romans also began restructuring their military organization: They ceased using the Greek</w:t>
      </w:r>
      <w:r w:rsidRPr="009B310D">
        <w:rPr>
          <w:rStyle w:val="apple-converted-space"/>
          <w:shd w:val="clear" w:color="auto" w:fill="FFFFFF"/>
        </w:rPr>
        <w:t> </w:t>
      </w:r>
      <w:hyperlink r:id="rId13" w:tooltip="Phalanx formation" w:history="1">
        <w:r w:rsidRPr="009B310D">
          <w:rPr>
            <w:rStyle w:val="Hyperlink"/>
            <w:color w:val="auto"/>
            <w:u w:val="none"/>
            <w:shd w:val="clear" w:color="auto" w:fill="FFFFFF"/>
          </w:rPr>
          <w:t>phalanx</w:t>
        </w:r>
      </w:hyperlink>
      <w:r w:rsidRPr="009B310D">
        <w:rPr>
          <w:rStyle w:val="apple-converted-space"/>
          <w:shd w:val="clear" w:color="auto" w:fill="FFFFFF"/>
        </w:rPr>
        <w:t> </w:t>
      </w:r>
      <w:r w:rsidRPr="009B310D">
        <w:rPr>
          <w:shd w:val="clear" w:color="auto" w:fill="FFFFFF"/>
        </w:rPr>
        <w:t xml:space="preserve">style spear and adopted better and more standardized </w:t>
      </w:r>
      <w:proofErr w:type="spellStart"/>
      <w:r w:rsidRPr="009B310D">
        <w:rPr>
          <w:shd w:val="clear" w:color="auto" w:fill="FFFFFF"/>
        </w:rPr>
        <w:t>armour</w:t>
      </w:r>
      <w:proofErr w:type="spellEnd"/>
      <w:r w:rsidRPr="009B310D">
        <w:rPr>
          <w:shd w:val="clear" w:color="auto" w:fill="FFFFFF"/>
        </w:rPr>
        <w:t xml:space="preserve"> and weapons. Many historians speculate that the Romans learned much about weapons technology and battle tactics from this run-in with the </w:t>
      </w:r>
      <w:proofErr w:type="spellStart"/>
      <w:r w:rsidRPr="009B310D">
        <w:rPr>
          <w:shd w:val="clear" w:color="auto" w:fill="FFFFFF"/>
        </w:rPr>
        <w:t>Senones</w:t>
      </w:r>
      <w:proofErr w:type="spellEnd"/>
      <w:r w:rsidRPr="009B310D">
        <w:rPr>
          <w:shd w:val="clear" w:color="auto" w:fill="FFFFFF"/>
        </w:rPr>
        <w:t xml:space="preserve">. Though only a single tribe, the </w:t>
      </w:r>
      <w:proofErr w:type="spellStart"/>
      <w:r w:rsidRPr="009B310D">
        <w:rPr>
          <w:shd w:val="clear" w:color="auto" w:fill="FFFFFF"/>
        </w:rPr>
        <w:t>Senones</w:t>
      </w:r>
      <w:proofErr w:type="spellEnd"/>
      <w:r w:rsidRPr="009B310D">
        <w:rPr>
          <w:shd w:val="clear" w:color="auto" w:fill="FFFFFF"/>
        </w:rPr>
        <w:t xml:space="preserve"> were part of the much larger culture of Celts (or </w:t>
      </w:r>
      <w:proofErr w:type="spellStart"/>
      <w:r w:rsidRPr="009B310D">
        <w:rPr>
          <w:shd w:val="clear" w:color="auto" w:fill="FFFFFF"/>
        </w:rPr>
        <w:t>Gauls</w:t>
      </w:r>
      <w:proofErr w:type="spellEnd"/>
      <w:r w:rsidRPr="009B310D">
        <w:rPr>
          <w:shd w:val="clear" w:color="auto" w:fill="FFFFFF"/>
        </w:rPr>
        <w:t>) that had more advanced iron-working and close-quarter combat techniques. Specifically, the Celts/</w:t>
      </w:r>
      <w:proofErr w:type="spellStart"/>
      <w:r w:rsidRPr="009B310D">
        <w:rPr>
          <w:shd w:val="clear" w:color="auto" w:fill="FFFFFF"/>
        </w:rPr>
        <w:t>Gauls</w:t>
      </w:r>
      <w:proofErr w:type="spellEnd"/>
      <w:r w:rsidRPr="009B310D">
        <w:rPr>
          <w:shd w:val="clear" w:color="auto" w:fill="FFFFFF"/>
        </w:rPr>
        <w:t xml:space="preserve"> used heavier long swords and full body shields, which allowed them to interlock shields for greater defense (a tactic later named "tortoise" (</w:t>
      </w:r>
      <w:proofErr w:type="spellStart"/>
      <w:r w:rsidRPr="009B310D">
        <w:rPr>
          <w:i/>
          <w:iCs/>
          <w:shd w:val="clear" w:color="auto" w:fill="FFFFFF"/>
        </w:rPr>
        <w:t>testudo</w:t>
      </w:r>
      <w:proofErr w:type="spellEnd"/>
      <w:r w:rsidRPr="009B310D">
        <w:rPr>
          <w:shd w:val="clear" w:color="auto" w:fill="FFFFFF"/>
        </w:rPr>
        <w:t>) in the Roman histories).</w:t>
      </w:r>
    </w:p>
    <w:p w:rsidR="003E6322" w:rsidRPr="009B310D" w:rsidRDefault="003E6322" w:rsidP="003E6322">
      <w:pPr>
        <w:pStyle w:val="NormalWeb"/>
        <w:shd w:val="clear" w:color="auto" w:fill="FFFFFF"/>
        <w:spacing w:before="0" w:beforeAutospacing="0"/>
        <w:ind w:firstLine="720"/>
      </w:pPr>
      <w:r w:rsidRPr="009B310D">
        <w:t>The military system that resulted remained the basis of all Roman armies for the next few centuries, as well as the instrument that made possible the Roman Empire.</w:t>
      </w:r>
    </w:p>
    <w:p w:rsidR="008F2C7F" w:rsidRPr="009B310D" w:rsidRDefault="003E6322" w:rsidP="003E6322">
      <w:pPr>
        <w:pStyle w:val="NormalWeb"/>
        <w:shd w:val="clear" w:color="auto" w:fill="FFFFFF"/>
        <w:spacing w:before="0" w:beforeAutospacing="0"/>
        <w:ind w:firstLine="720"/>
      </w:pPr>
      <w:r w:rsidRPr="009B310D">
        <w:t xml:space="preserve">The defeat at the hands of the </w:t>
      </w:r>
      <w:proofErr w:type="spellStart"/>
      <w:r w:rsidRPr="009B310D">
        <w:t>Gauls</w:t>
      </w:r>
      <w:proofErr w:type="spellEnd"/>
      <w:r w:rsidRPr="009B310D">
        <w:t xml:space="preserve"> was the last time the city of Rome was captured by non-Roman forces</w:t>
      </w:r>
      <w:r w:rsidRPr="009B310D">
        <w:rPr>
          <w:rStyle w:val="apple-converted-space"/>
        </w:rPr>
        <w:t> </w:t>
      </w:r>
      <w:hyperlink r:id="rId14" w:tooltip="Sack of Rome (410)" w:history="1">
        <w:r w:rsidRPr="009B310D">
          <w:rPr>
            <w:rStyle w:val="Hyperlink"/>
            <w:color w:val="auto"/>
            <w:u w:val="none"/>
          </w:rPr>
          <w:t>until AD 410</w:t>
        </w:r>
      </w:hyperlink>
      <w:r w:rsidRPr="009B310D">
        <w:t>.</w:t>
      </w:r>
      <w:bookmarkEnd w:id="0"/>
    </w:p>
    <w:sectPr w:rsidR="008F2C7F" w:rsidRPr="009B310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9D4" w:rsidRDefault="009C59D4" w:rsidP="009C59D4">
      <w:pPr>
        <w:spacing w:after="0" w:line="240" w:lineRule="auto"/>
      </w:pPr>
      <w:r>
        <w:separator/>
      </w:r>
    </w:p>
  </w:endnote>
  <w:endnote w:type="continuationSeparator" w:id="0">
    <w:p w:rsidR="009C59D4" w:rsidRDefault="009C59D4" w:rsidP="009C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9D4" w:rsidRDefault="009C59D4" w:rsidP="009C59D4">
      <w:pPr>
        <w:spacing w:after="0" w:line="240" w:lineRule="auto"/>
      </w:pPr>
      <w:r>
        <w:separator/>
      </w:r>
    </w:p>
  </w:footnote>
  <w:footnote w:type="continuationSeparator" w:id="0">
    <w:p w:rsidR="009C59D4" w:rsidRDefault="009C59D4" w:rsidP="009C5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D4" w:rsidRPr="009C59D4" w:rsidRDefault="009C59D4" w:rsidP="009C59D4">
    <w:pPr>
      <w:pStyle w:val="Header"/>
      <w:jc w:val="center"/>
      <w:rPr>
        <w:rFonts w:ascii="Century Schoolbook" w:hAnsi="Century Schoolbook"/>
        <w:sz w:val="28"/>
        <w:szCs w:val="28"/>
      </w:rPr>
    </w:pPr>
    <w:r w:rsidRPr="009C59D4">
      <w:rPr>
        <w:rFonts w:ascii="Century Schoolbook" w:hAnsi="Century Schoolbook"/>
        <w:sz w:val="28"/>
        <w:szCs w:val="28"/>
      </w:rPr>
      <w:t>The Gallic Invasion of Rome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7F"/>
    <w:rsid w:val="00164725"/>
    <w:rsid w:val="001F6134"/>
    <w:rsid w:val="003E6322"/>
    <w:rsid w:val="008F2C7F"/>
    <w:rsid w:val="009B310D"/>
    <w:rsid w:val="009C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AB3C4-2DDB-4801-AFC2-6D0D0633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2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2C7F"/>
  </w:style>
  <w:style w:type="character" w:styleId="Hyperlink">
    <w:name w:val="Hyperlink"/>
    <w:basedOn w:val="DefaultParagraphFont"/>
    <w:uiPriority w:val="99"/>
    <w:semiHidden/>
    <w:unhideWhenUsed/>
    <w:rsid w:val="008F2C7F"/>
    <w:rPr>
      <w:color w:val="0000FF"/>
      <w:u w:val="single"/>
    </w:rPr>
  </w:style>
  <w:style w:type="paragraph" w:styleId="Header">
    <w:name w:val="header"/>
    <w:basedOn w:val="Normal"/>
    <w:link w:val="HeaderChar"/>
    <w:uiPriority w:val="99"/>
    <w:unhideWhenUsed/>
    <w:rsid w:val="009C5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9D4"/>
  </w:style>
  <w:style w:type="paragraph" w:styleId="Footer">
    <w:name w:val="footer"/>
    <w:basedOn w:val="Normal"/>
    <w:link w:val="FooterChar"/>
    <w:uiPriority w:val="99"/>
    <w:unhideWhenUsed/>
    <w:rsid w:val="009C5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9D4"/>
  </w:style>
  <w:style w:type="paragraph" w:styleId="BalloonText">
    <w:name w:val="Balloon Text"/>
    <w:basedOn w:val="Normal"/>
    <w:link w:val="BalloonTextChar"/>
    <w:uiPriority w:val="99"/>
    <w:semiHidden/>
    <w:unhideWhenUsed/>
    <w:rsid w:val="009B3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93220">
      <w:bodyDiv w:val="1"/>
      <w:marLeft w:val="0"/>
      <w:marRight w:val="0"/>
      <w:marTop w:val="0"/>
      <w:marBottom w:val="0"/>
      <w:divBdr>
        <w:top w:val="none" w:sz="0" w:space="0" w:color="auto"/>
        <w:left w:val="none" w:sz="0" w:space="0" w:color="auto"/>
        <w:bottom w:val="none" w:sz="0" w:space="0" w:color="auto"/>
        <w:right w:val="none" w:sz="0" w:space="0" w:color="auto"/>
      </w:divBdr>
    </w:div>
    <w:div w:id="1056856447">
      <w:bodyDiv w:val="1"/>
      <w:marLeft w:val="0"/>
      <w:marRight w:val="0"/>
      <w:marTop w:val="0"/>
      <w:marBottom w:val="0"/>
      <w:divBdr>
        <w:top w:val="none" w:sz="0" w:space="0" w:color="auto"/>
        <w:left w:val="none" w:sz="0" w:space="0" w:color="auto"/>
        <w:bottom w:val="none" w:sz="0" w:space="0" w:color="auto"/>
        <w:right w:val="none" w:sz="0" w:space="0" w:color="auto"/>
      </w:divBdr>
    </w:div>
    <w:div w:id="1180854342">
      <w:bodyDiv w:val="1"/>
      <w:marLeft w:val="0"/>
      <w:marRight w:val="0"/>
      <w:marTop w:val="0"/>
      <w:marBottom w:val="0"/>
      <w:divBdr>
        <w:top w:val="none" w:sz="0" w:space="0" w:color="auto"/>
        <w:left w:val="none" w:sz="0" w:space="0" w:color="auto"/>
        <w:bottom w:val="none" w:sz="0" w:space="0" w:color="auto"/>
        <w:right w:val="none" w:sz="0" w:space="0" w:color="auto"/>
      </w:divBdr>
    </w:div>
    <w:div w:id="1205748833">
      <w:bodyDiv w:val="1"/>
      <w:marLeft w:val="0"/>
      <w:marRight w:val="0"/>
      <w:marTop w:val="0"/>
      <w:marBottom w:val="0"/>
      <w:divBdr>
        <w:top w:val="none" w:sz="0" w:space="0" w:color="auto"/>
        <w:left w:val="none" w:sz="0" w:space="0" w:color="auto"/>
        <w:bottom w:val="none" w:sz="0" w:space="0" w:color="auto"/>
        <w:right w:val="none" w:sz="0" w:space="0" w:color="auto"/>
      </w:divBdr>
    </w:div>
    <w:div w:id="14490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ttle_of_the_Allia" TargetMode="External"/><Relationship Id="rId13" Type="http://schemas.openxmlformats.org/officeDocument/2006/relationships/hyperlink" Target="http://en.wikipedia.org/wiki/Phalanx_formation" TargetMode="External"/><Relationship Id="rId3" Type="http://schemas.openxmlformats.org/officeDocument/2006/relationships/webSettings" Target="webSettings.xml"/><Relationship Id="rId7" Type="http://schemas.openxmlformats.org/officeDocument/2006/relationships/hyperlink" Target="http://en.wikipedia.org/wiki/Jus_gentium" TargetMode="External"/><Relationship Id="rId12" Type="http://schemas.openxmlformats.org/officeDocument/2006/relationships/hyperlink" Target="http://en.wikipedia.org/wiki/Juno_(mytholog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Livy" TargetMode="External"/><Relationship Id="rId11" Type="http://schemas.openxmlformats.org/officeDocument/2006/relationships/hyperlink" Target="http://en.wikipedia.org/wiki/Gees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en.wikipedia.org/wiki/Marcus_Manlius" TargetMode="External"/><Relationship Id="rId4" Type="http://schemas.openxmlformats.org/officeDocument/2006/relationships/footnotes" Target="footnotes.xml"/><Relationship Id="rId9" Type="http://schemas.openxmlformats.org/officeDocument/2006/relationships/hyperlink" Target="http://en.wikipedia.org/wiki/Marcus_Furius_Camillus" TargetMode="External"/><Relationship Id="rId14" Type="http://schemas.openxmlformats.org/officeDocument/2006/relationships/hyperlink" Target="http://en.wikipedia.org/wiki/Sack_of_Rome_(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Cahoon</dc:creator>
  <cp:keywords/>
  <dc:description/>
  <cp:lastModifiedBy>Daniel Cahoon</cp:lastModifiedBy>
  <cp:revision>2</cp:revision>
  <cp:lastPrinted>2014-12-04T16:36:00Z</cp:lastPrinted>
  <dcterms:created xsi:type="dcterms:W3CDTF">2014-12-03T15:21:00Z</dcterms:created>
  <dcterms:modified xsi:type="dcterms:W3CDTF">2014-12-04T20:57:00Z</dcterms:modified>
</cp:coreProperties>
</file>