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E8DFE8" w14:textId="77777777" w:rsidR="004D1C67" w:rsidRPr="000C7689" w:rsidRDefault="004D1C67">
      <w:pPr>
        <w:jc w:val="center"/>
        <w:rPr>
          <w:sz w:val="24"/>
          <w:szCs w:val="24"/>
        </w:rPr>
      </w:pPr>
      <w:r w:rsidRPr="000C7689">
        <w:rPr>
          <w:sz w:val="24"/>
          <w:szCs w:val="24"/>
        </w:rPr>
        <w:t>University of Mary</w:t>
      </w:r>
      <w:r w:rsidR="00674436">
        <w:rPr>
          <w:sz w:val="24"/>
          <w:szCs w:val="24"/>
        </w:rPr>
        <w:t xml:space="preserve"> </w:t>
      </w:r>
      <w:r w:rsidRPr="000C7689">
        <w:rPr>
          <w:sz w:val="24"/>
          <w:szCs w:val="24"/>
        </w:rPr>
        <w:t>/ Mandan High School</w:t>
      </w:r>
    </w:p>
    <w:p w14:paraId="1DE28F24" w14:textId="77777777" w:rsidR="004D1C67" w:rsidRPr="000C7689" w:rsidRDefault="004D1C67">
      <w:pPr>
        <w:jc w:val="center"/>
        <w:rPr>
          <w:sz w:val="24"/>
          <w:szCs w:val="24"/>
        </w:rPr>
      </w:pPr>
      <w:r w:rsidRPr="000C7689">
        <w:rPr>
          <w:sz w:val="24"/>
          <w:szCs w:val="24"/>
        </w:rPr>
        <w:t>Course Syllabus Template for the 2014-2015 Academic Year</w:t>
      </w:r>
    </w:p>
    <w:p w14:paraId="179A12F9" w14:textId="77777777" w:rsidR="004D1C67" w:rsidRPr="000C7689" w:rsidRDefault="004D1C67">
      <w:pPr>
        <w:jc w:val="center"/>
        <w:rPr>
          <w:sz w:val="24"/>
          <w:szCs w:val="24"/>
        </w:rPr>
      </w:pPr>
      <w:r w:rsidRPr="000C7689">
        <w:rPr>
          <w:sz w:val="24"/>
          <w:szCs w:val="24"/>
        </w:rPr>
        <w:t>Latin IV</w:t>
      </w:r>
    </w:p>
    <w:p w14:paraId="0CD6AB75" w14:textId="77777777" w:rsidR="004D1C67" w:rsidRPr="000C7689" w:rsidRDefault="004D1C67">
      <w:pPr>
        <w:jc w:val="center"/>
        <w:rPr>
          <w:sz w:val="24"/>
          <w:szCs w:val="24"/>
        </w:rPr>
      </w:pPr>
      <w:r w:rsidRPr="000C7689">
        <w:rPr>
          <w:sz w:val="24"/>
          <w:szCs w:val="24"/>
        </w:rPr>
        <w:t>mandanlatin.weebly.com</w:t>
      </w:r>
    </w:p>
    <w:p w14:paraId="227C688B" w14:textId="77777777" w:rsidR="004D1C67" w:rsidRPr="000C7689" w:rsidRDefault="004D1C67">
      <w:pPr>
        <w:jc w:val="center"/>
        <w:rPr>
          <w:sz w:val="24"/>
          <w:szCs w:val="24"/>
        </w:rPr>
      </w:pPr>
    </w:p>
    <w:p w14:paraId="19C36973" w14:textId="366972CC" w:rsidR="004D1C67" w:rsidRPr="000C7689" w:rsidRDefault="004D1C67">
      <w:pPr>
        <w:jc w:val="left"/>
        <w:rPr>
          <w:b/>
          <w:sz w:val="24"/>
          <w:szCs w:val="24"/>
        </w:rPr>
      </w:pPr>
      <w:r w:rsidRPr="000C7689">
        <w:rPr>
          <w:b/>
          <w:sz w:val="24"/>
          <w:szCs w:val="24"/>
        </w:rPr>
        <w:t xml:space="preserve">Semester/ Term and Year: Fall </w:t>
      </w:r>
      <w:r w:rsidR="00EB2D78">
        <w:rPr>
          <w:b/>
          <w:sz w:val="24"/>
          <w:szCs w:val="24"/>
        </w:rPr>
        <w:t>2015</w:t>
      </w:r>
    </w:p>
    <w:p w14:paraId="78B12928" w14:textId="77777777" w:rsidR="004D1C67" w:rsidRPr="000C7689" w:rsidRDefault="004D1C67">
      <w:pPr>
        <w:jc w:val="left"/>
        <w:rPr>
          <w:sz w:val="24"/>
          <w:szCs w:val="24"/>
        </w:rPr>
      </w:pPr>
      <w:r w:rsidRPr="000C7689">
        <w:rPr>
          <w:sz w:val="24"/>
          <w:szCs w:val="24"/>
        </w:rPr>
        <w:t>Credit hours: 4</w:t>
      </w:r>
    </w:p>
    <w:p w14:paraId="3F84CF34" w14:textId="77777777" w:rsidR="004D1C67" w:rsidRPr="000C7689" w:rsidRDefault="004D1C67">
      <w:pPr>
        <w:jc w:val="left"/>
        <w:rPr>
          <w:sz w:val="24"/>
          <w:szCs w:val="24"/>
        </w:rPr>
      </w:pPr>
      <w:r w:rsidRPr="000C7689">
        <w:rPr>
          <w:sz w:val="24"/>
          <w:szCs w:val="24"/>
        </w:rPr>
        <w:t>Dual-Credit course through Mandan High School</w:t>
      </w:r>
    </w:p>
    <w:p w14:paraId="650DD87A" w14:textId="77777777" w:rsidR="004D1C67" w:rsidRPr="000C7689" w:rsidRDefault="004D1C67">
      <w:pPr>
        <w:jc w:val="left"/>
        <w:rPr>
          <w:sz w:val="24"/>
          <w:szCs w:val="24"/>
        </w:rPr>
      </w:pPr>
    </w:p>
    <w:p w14:paraId="5F36B150" w14:textId="487BE056" w:rsidR="004D1C67" w:rsidRPr="000C7689" w:rsidRDefault="004D1C67">
      <w:pPr>
        <w:jc w:val="left"/>
        <w:rPr>
          <w:sz w:val="24"/>
          <w:szCs w:val="24"/>
        </w:rPr>
      </w:pPr>
      <w:r w:rsidRPr="000C7689">
        <w:rPr>
          <w:b/>
          <w:sz w:val="24"/>
          <w:szCs w:val="24"/>
        </w:rPr>
        <w:t xml:space="preserve">Course Description: </w:t>
      </w:r>
      <w:r w:rsidRPr="000C7689">
        <w:rPr>
          <w:sz w:val="24"/>
          <w:szCs w:val="24"/>
        </w:rPr>
        <w:t xml:space="preserve">An </w:t>
      </w:r>
      <w:r w:rsidRPr="000C7689">
        <w:rPr>
          <w:strike/>
          <w:sz w:val="24"/>
          <w:szCs w:val="24"/>
        </w:rPr>
        <w:t>to</w:t>
      </w:r>
      <w:r w:rsidRPr="000C7689">
        <w:rPr>
          <w:sz w:val="24"/>
          <w:szCs w:val="24"/>
        </w:rPr>
        <w:t xml:space="preserve"> instruction in and development of the forms, syntax, and vocabulary of classical Latin. </w:t>
      </w:r>
    </w:p>
    <w:p w14:paraId="503D209B" w14:textId="77777777" w:rsidR="004D1C67" w:rsidRPr="000C7689" w:rsidRDefault="004D1C67">
      <w:pPr>
        <w:jc w:val="left"/>
        <w:rPr>
          <w:sz w:val="24"/>
          <w:szCs w:val="24"/>
        </w:rPr>
      </w:pPr>
    </w:p>
    <w:p w14:paraId="5418AC47" w14:textId="77777777" w:rsidR="004D1C67" w:rsidRPr="000C7689" w:rsidRDefault="004D1C67">
      <w:pPr>
        <w:jc w:val="left"/>
        <w:rPr>
          <w:b/>
          <w:sz w:val="24"/>
          <w:szCs w:val="24"/>
        </w:rPr>
      </w:pPr>
      <w:r w:rsidRPr="000C7689">
        <w:rPr>
          <w:b/>
          <w:sz w:val="24"/>
          <w:szCs w:val="24"/>
        </w:rPr>
        <w:t>Relationship of the course to the program of study: General Elective</w:t>
      </w:r>
    </w:p>
    <w:p w14:paraId="5196150E" w14:textId="77777777" w:rsidR="004D1C67" w:rsidRPr="000C7689" w:rsidRDefault="004D1C67">
      <w:pPr>
        <w:jc w:val="left"/>
        <w:rPr>
          <w:b/>
          <w:sz w:val="24"/>
          <w:szCs w:val="24"/>
        </w:rPr>
      </w:pPr>
    </w:p>
    <w:p w14:paraId="05B29E32" w14:textId="77777777" w:rsidR="004D1C67" w:rsidRPr="000C7689" w:rsidRDefault="004D1C67">
      <w:pPr>
        <w:jc w:val="left"/>
        <w:rPr>
          <w:b/>
          <w:sz w:val="24"/>
          <w:szCs w:val="24"/>
        </w:rPr>
      </w:pPr>
      <w:r w:rsidRPr="000C7689">
        <w:rPr>
          <w:b/>
          <w:sz w:val="24"/>
          <w:szCs w:val="24"/>
        </w:rPr>
        <w:t>Course Outcomes:</w:t>
      </w:r>
    </w:p>
    <w:p w14:paraId="306B8B0E" w14:textId="535A2446" w:rsidR="004D1C67" w:rsidRPr="000C7689" w:rsidRDefault="004D1C67">
      <w:pPr>
        <w:jc w:val="left"/>
        <w:rPr>
          <w:sz w:val="24"/>
          <w:szCs w:val="24"/>
        </w:rPr>
      </w:pPr>
      <w:r w:rsidRPr="000C7689">
        <w:rPr>
          <w:i/>
          <w:sz w:val="24"/>
          <w:szCs w:val="24"/>
        </w:rPr>
        <w:t>Communication:</w:t>
      </w:r>
      <w:r w:rsidRPr="000C7689">
        <w:rPr>
          <w:sz w:val="24"/>
          <w:szCs w:val="24"/>
        </w:rPr>
        <w:t xml:space="preserve"> The student will be able to read and write Latin sentences. This will be </w:t>
      </w:r>
      <w:r w:rsidR="004477B2" w:rsidRPr="000C7689">
        <w:rPr>
          <w:sz w:val="24"/>
          <w:szCs w:val="24"/>
        </w:rPr>
        <w:t>assessed</w:t>
      </w:r>
      <w:r w:rsidRPr="000C7689">
        <w:rPr>
          <w:sz w:val="24"/>
          <w:szCs w:val="24"/>
        </w:rPr>
        <w:t xml:space="preserve"> through quizzes and tests.</w:t>
      </w:r>
    </w:p>
    <w:p w14:paraId="28C255FA" w14:textId="77777777" w:rsidR="004D1C67" w:rsidRPr="000C7689" w:rsidRDefault="004D1C67">
      <w:pPr>
        <w:jc w:val="left"/>
        <w:rPr>
          <w:sz w:val="24"/>
          <w:szCs w:val="24"/>
        </w:rPr>
      </w:pPr>
      <w:r w:rsidRPr="000C7689">
        <w:rPr>
          <w:i/>
          <w:sz w:val="24"/>
          <w:szCs w:val="24"/>
        </w:rPr>
        <w:t xml:space="preserve">Critical Thinking: </w:t>
      </w:r>
      <w:r w:rsidRPr="000C7689">
        <w:rPr>
          <w:sz w:val="24"/>
          <w:szCs w:val="24"/>
        </w:rPr>
        <w:t>The student will analyze and evaluate ancient Roman ideas. This will be assessed through class discussion and tests.</w:t>
      </w:r>
    </w:p>
    <w:p w14:paraId="42693302" w14:textId="442E73E3" w:rsidR="004D1C67" w:rsidRPr="000C7689" w:rsidRDefault="004D1C67">
      <w:pPr>
        <w:jc w:val="left"/>
        <w:rPr>
          <w:sz w:val="24"/>
          <w:szCs w:val="24"/>
        </w:rPr>
      </w:pPr>
      <w:r w:rsidRPr="000C7689">
        <w:rPr>
          <w:i/>
          <w:sz w:val="24"/>
          <w:szCs w:val="24"/>
        </w:rPr>
        <w:t>Global Stewardship:</w:t>
      </w:r>
      <w:r w:rsidRPr="000C7689">
        <w:rPr>
          <w:sz w:val="24"/>
          <w:szCs w:val="24"/>
        </w:rPr>
        <w:t xml:space="preserve"> The student will develop a </w:t>
      </w:r>
      <w:bookmarkStart w:id="0" w:name="_GoBack"/>
      <w:bookmarkEnd w:id="0"/>
      <w:r w:rsidRPr="000C7689">
        <w:rPr>
          <w:sz w:val="24"/>
          <w:szCs w:val="24"/>
        </w:rPr>
        <w:t xml:space="preserve">appreciation of ancient Roman history and culture and how </w:t>
      </w:r>
      <w:r w:rsidR="000C7689" w:rsidRPr="000C7689">
        <w:rPr>
          <w:sz w:val="24"/>
          <w:szCs w:val="24"/>
        </w:rPr>
        <w:t>it</w:t>
      </w:r>
      <w:r w:rsidRPr="000C7689">
        <w:rPr>
          <w:sz w:val="24"/>
          <w:szCs w:val="24"/>
        </w:rPr>
        <w:t xml:space="preserve"> relates to the world today. This will be assessed through class discussion.</w:t>
      </w:r>
    </w:p>
    <w:p w14:paraId="58D6AFBD" w14:textId="77777777" w:rsidR="004D1C67" w:rsidRPr="000C7689" w:rsidRDefault="004D1C67">
      <w:pPr>
        <w:jc w:val="left"/>
        <w:rPr>
          <w:sz w:val="24"/>
          <w:szCs w:val="24"/>
        </w:rPr>
      </w:pPr>
    </w:p>
    <w:p w14:paraId="3F20C199" w14:textId="77777777" w:rsidR="004D1C67" w:rsidRPr="000C7689" w:rsidRDefault="004D1C67">
      <w:pPr>
        <w:jc w:val="left"/>
        <w:rPr>
          <w:sz w:val="24"/>
          <w:szCs w:val="24"/>
        </w:rPr>
      </w:pPr>
      <w:r w:rsidRPr="000C7689">
        <w:rPr>
          <w:b/>
          <w:sz w:val="24"/>
          <w:szCs w:val="24"/>
        </w:rPr>
        <w:t xml:space="preserve">Major Assignments: </w:t>
      </w:r>
      <w:r w:rsidRPr="000C7689">
        <w:rPr>
          <w:sz w:val="24"/>
          <w:szCs w:val="24"/>
        </w:rPr>
        <w:t xml:space="preserve">As an upper level language course there will be daily assignments and near daily quizzes. In </w:t>
      </w:r>
      <w:proofErr w:type="gramStart"/>
      <w:r w:rsidRPr="000C7689">
        <w:rPr>
          <w:sz w:val="24"/>
          <w:szCs w:val="24"/>
        </w:rPr>
        <w:t>addition</w:t>
      </w:r>
      <w:proofErr w:type="gramEnd"/>
      <w:r w:rsidRPr="000C7689">
        <w:rPr>
          <w:sz w:val="24"/>
          <w:szCs w:val="24"/>
        </w:rPr>
        <w:t xml:space="preserve"> there will be tests at the end of each unit as well as two semester finals. </w:t>
      </w:r>
    </w:p>
    <w:p w14:paraId="66AFDF8C" w14:textId="77777777" w:rsidR="004D1C67" w:rsidRPr="000C7689" w:rsidRDefault="004D1C67">
      <w:pPr>
        <w:jc w:val="left"/>
        <w:rPr>
          <w:sz w:val="24"/>
          <w:szCs w:val="24"/>
        </w:rPr>
      </w:pPr>
    </w:p>
    <w:p w14:paraId="041FFD51" w14:textId="77777777" w:rsidR="004D1C67" w:rsidRPr="000C7689" w:rsidRDefault="004D1C67">
      <w:pPr>
        <w:jc w:val="left"/>
        <w:rPr>
          <w:b/>
          <w:sz w:val="24"/>
          <w:szCs w:val="24"/>
        </w:rPr>
      </w:pPr>
      <w:r w:rsidRPr="000C7689">
        <w:rPr>
          <w:b/>
          <w:sz w:val="24"/>
          <w:szCs w:val="24"/>
        </w:rPr>
        <w:t>Methods for Ev</w:t>
      </w:r>
      <w:r w:rsidR="007A0994" w:rsidRPr="000C7689">
        <w:rPr>
          <w:b/>
          <w:sz w:val="24"/>
          <w:szCs w:val="24"/>
        </w:rPr>
        <w:t>a</w:t>
      </w:r>
      <w:r w:rsidRPr="000C7689">
        <w:rPr>
          <w:b/>
          <w:sz w:val="24"/>
          <w:szCs w:val="24"/>
        </w:rPr>
        <w:t>luation and Grading</w:t>
      </w:r>
    </w:p>
    <w:p w14:paraId="5A45BEC7" w14:textId="77777777" w:rsidR="004D1C67" w:rsidRPr="000C7689" w:rsidRDefault="004D1C67">
      <w:pPr>
        <w:jc w:val="left"/>
        <w:rPr>
          <w:sz w:val="24"/>
          <w:szCs w:val="24"/>
        </w:rPr>
      </w:pPr>
      <w:r w:rsidRPr="000C7689">
        <w:rPr>
          <w:sz w:val="24"/>
          <w:szCs w:val="24"/>
        </w:rPr>
        <w:t>The grading scale is the same for all classes at Mandan Public Schools, i.e.</w:t>
      </w:r>
    </w:p>
    <w:p w14:paraId="40B4B488" w14:textId="77777777" w:rsidR="004D1C67" w:rsidRPr="000C7689" w:rsidRDefault="004D1C67">
      <w:pPr>
        <w:jc w:val="left"/>
        <w:rPr>
          <w:sz w:val="24"/>
          <w:szCs w:val="24"/>
        </w:rPr>
      </w:pPr>
    </w:p>
    <w:p w14:paraId="6F7E8FE2" w14:textId="77777777" w:rsidR="004D1C67" w:rsidRPr="000C7689" w:rsidRDefault="004D1C67">
      <w:pPr>
        <w:jc w:val="left"/>
        <w:rPr>
          <w:sz w:val="24"/>
          <w:szCs w:val="24"/>
        </w:rPr>
      </w:pPr>
      <w:r w:rsidRPr="000C7689">
        <w:rPr>
          <w:sz w:val="24"/>
          <w:szCs w:val="24"/>
        </w:rPr>
        <w:t>For Latin classes, the grade is based on the total points of all tests, quizzes, graded homework, recitations, daily homework, and extra credit. Grades are determined on the following point system:</w:t>
      </w:r>
    </w:p>
    <w:p w14:paraId="6562C012" w14:textId="77777777" w:rsidR="004D1C67" w:rsidRPr="000C7689" w:rsidRDefault="004D1C67">
      <w:pPr>
        <w:jc w:val="left"/>
        <w:rPr>
          <w:sz w:val="24"/>
          <w:szCs w:val="24"/>
        </w:rPr>
      </w:pPr>
    </w:p>
    <w:p w14:paraId="186F4CD5" w14:textId="77777777" w:rsidR="004D1C67" w:rsidRPr="000C7689" w:rsidRDefault="004D1C67" w:rsidP="000C7689">
      <w:pPr>
        <w:pStyle w:val="ListParagraph"/>
        <w:numPr>
          <w:ilvl w:val="0"/>
          <w:numId w:val="39"/>
        </w:numPr>
        <w:jc w:val="left"/>
        <w:rPr>
          <w:sz w:val="24"/>
          <w:szCs w:val="24"/>
        </w:rPr>
      </w:pPr>
      <w:r w:rsidRPr="000C7689">
        <w:rPr>
          <w:sz w:val="24"/>
          <w:szCs w:val="24"/>
        </w:rPr>
        <w:t>Printed vocabulary quiz</w:t>
      </w:r>
      <w:r w:rsidR="007A0994" w:rsidRPr="000C7689">
        <w:rPr>
          <w:sz w:val="24"/>
          <w:szCs w:val="24"/>
        </w:rPr>
        <w:t>:</w:t>
      </w:r>
      <w:r w:rsidRPr="000C7689">
        <w:rPr>
          <w:sz w:val="24"/>
          <w:szCs w:val="24"/>
        </w:rPr>
        <w:t xml:space="preserve"> 7-14 points</w:t>
      </w:r>
    </w:p>
    <w:p w14:paraId="00E33623" w14:textId="77777777" w:rsidR="004D1C67" w:rsidRPr="000C7689" w:rsidRDefault="004D1C67" w:rsidP="000C7689">
      <w:pPr>
        <w:pStyle w:val="ListParagraph"/>
        <w:numPr>
          <w:ilvl w:val="0"/>
          <w:numId w:val="39"/>
        </w:numPr>
        <w:jc w:val="left"/>
        <w:rPr>
          <w:sz w:val="24"/>
          <w:szCs w:val="24"/>
        </w:rPr>
      </w:pPr>
      <w:r w:rsidRPr="000C7689">
        <w:rPr>
          <w:sz w:val="24"/>
          <w:szCs w:val="24"/>
        </w:rPr>
        <w:t>Detailed quizzes (including vocabulary, grammar, dictations, etc.)</w:t>
      </w:r>
      <w:r w:rsidR="007A0994" w:rsidRPr="000C7689">
        <w:rPr>
          <w:sz w:val="24"/>
          <w:szCs w:val="24"/>
        </w:rPr>
        <w:t>:</w:t>
      </w:r>
      <w:r w:rsidRPr="000C7689">
        <w:rPr>
          <w:sz w:val="24"/>
          <w:szCs w:val="24"/>
        </w:rPr>
        <w:t xml:space="preserve"> Based on answers required</w:t>
      </w:r>
    </w:p>
    <w:p w14:paraId="27A09D61" w14:textId="77777777" w:rsidR="004D1C67" w:rsidRPr="000C7689" w:rsidRDefault="004D1C67" w:rsidP="000C7689">
      <w:pPr>
        <w:pStyle w:val="ListParagraph"/>
        <w:numPr>
          <w:ilvl w:val="0"/>
          <w:numId w:val="39"/>
        </w:numPr>
        <w:jc w:val="left"/>
        <w:rPr>
          <w:sz w:val="24"/>
          <w:szCs w:val="24"/>
        </w:rPr>
      </w:pPr>
      <w:r w:rsidRPr="000C7689">
        <w:rPr>
          <w:sz w:val="24"/>
          <w:szCs w:val="24"/>
        </w:rPr>
        <w:t>Dictations (based on number of words)</w:t>
      </w:r>
      <w:r w:rsidR="007A0994" w:rsidRPr="000C7689">
        <w:rPr>
          <w:sz w:val="24"/>
          <w:szCs w:val="24"/>
        </w:rPr>
        <w:t>:</w:t>
      </w:r>
      <w:r w:rsidRPr="000C7689">
        <w:rPr>
          <w:sz w:val="24"/>
          <w:szCs w:val="24"/>
        </w:rPr>
        <w:t xml:space="preserve"> 20-40 points</w:t>
      </w:r>
    </w:p>
    <w:p w14:paraId="57C262B6" w14:textId="77777777" w:rsidR="000C7689" w:rsidRPr="000C7689" w:rsidRDefault="000C7689" w:rsidP="000C7689">
      <w:pPr>
        <w:pStyle w:val="ListParagraph"/>
        <w:numPr>
          <w:ilvl w:val="0"/>
          <w:numId w:val="39"/>
        </w:numPr>
        <w:jc w:val="left"/>
        <w:rPr>
          <w:sz w:val="24"/>
          <w:szCs w:val="24"/>
        </w:rPr>
      </w:pPr>
      <w:r w:rsidRPr="000C7689">
        <w:rPr>
          <w:sz w:val="24"/>
          <w:szCs w:val="24"/>
        </w:rPr>
        <w:t>H</w:t>
      </w:r>
      <w:r w:rsidR="004D1C67" w:rsidRPr="000C7689">
        <w:rPr>
          <w:sz w:val="24"/>
          <w:szCs w:val="24"/>
        </w:rPr>
        <w:t>omework checks</w:t>
      </w:r>
      <w:r w:rsidR="007A0994" w:rsidRPr="000C7689">
        <w:rPr>
          <w:sz w:val="24"/>
          <w:szCs w:val="24"/>
        </w:rPr>
        <w:t>:</w:t>
      </w:r>
      <w:r w:rsidRPr="000C7689">
        <w:rPr>
          <w:sz w:val="24"/>
          <w:szCs w:val="24"/>
        </w:rPr>
        <w:t xml:space="preserve"> 10</w:t>
      </w:r>
      <w:r w:rsidR="004D1C67" w:rsidRPr="000C7689">
        <w:rPr>
          <w:sz w:val="24"/>
          <w:szCs w:val="24"/>
        </w:rPr>
        <w:t xml:space="preserve"> points</w:t>
      </w:r>
    </w:p>
    <w:p w14:paraId="5751C89B" w14:textId="77777777" w:rsidR="000C7689" w:rsidRPr="000C7689" w:rsidRDefault="004D1C67" w:rsidP="000C7689">
      <w:pPr>
        <w:pStyle w:val="ListParagraph"/>
        <w:numPr>
          <w:ilvl w:val="0"/>
          <w:numId w:val="39"/>
        </w:numPr>
        <w:jc w:val="left"/>
        <w:rPr>
          <w:sz w:val="24"/>
          <w:szCs w:val="24"/>
        </w:rPr>
      </w:pPr>
      <w:r w:rsidRPr="000C7689">
        <w:rPr>
          <w:sz w:val="24"/>
          <w:szCs w:val="24"/>
        </w:rPr>
        <w:t>Oral recitations</w:t>
      </w:r>
      <w:r w:rsidR="007A0994" w:rsidRPr="000C7689">
        <w:rPr>
          <w:sz w:val="24"/>
          <w:szCs w:val="24"/>
        </w:rPr>
        <w:t>:</w:t>
      </w:r>
      <w:r w:rsidRPr="000C7689">
        <w:rPr>
          <w:sz w:val="24"/>
          <w:szCs w:val="24"/>
        </w:rPr>
        <w:t xml:space="preserve"> 20 or more points</w:t>
      </w:r>
    </w:p>
    <w:p w14:paraId="7789B46D" w14:textId="77777777" w:rsidR="000C7689" w:rsidRPr="000C7689" w:rsidRDefault="000C7689" w:rsidP="000C7689">
      <w:pPr>
        <w:widowControl/>
        <w:numPr>
          <w:ilvl w:val="0"/>
          <w:numId w:val="39"/>
        </w:numPr>
        <w:jc w:val="left"/>
        <w:rPr>
          <w:sz w:val="24"/>
          <w:szCs w:val="24"/>
        </w:rPr>
      </w:pPr>
      <w:r w:rsidRPr="000C7689">
        <w:rPr>
          <w:sz w:val="24"/>
          <w:szCs w:val="24"/>
        </w:rPr>
        <w:t>Online Forum responses: 15 – 20 points</w:t>
      </w:r>
    </w:p>
    <w:p w14:paraId="78DBBCCB" w14:textId="77777777" w:rsidR="004D1C67" w:rsidRPr="000C7689" w:rsidRDefault="004D1C67" w:rsidP="000C7689">
      <w:pPr>
        <w:pStyle w:val="ListParagraph"/>
        <w:numPr>
          <w:ilvl w:val="0"/>
          <w:numId w:val="39"/>
        </w:numPr>
        <w:jc w:val="left"/>
        <w:rPr>
          <w:sz w:val="24"/>
          <w:szCs w:val="24"/>
        </w:rPr>
      </w:pPr>
      <w:r w:rsidRPr="000C7689">
        <w:rPr>
          <w:sz w:val="24"/>
          <w:szCs w:val="24"/>
        </w:rPr>
        <w:t>Form sheets to be handed in</w:t>
      </w:r>
      <w:r w:rsidR="007A0994" w:rsidRPr="000C7689">
        <w:rPr>
          <w:sz w:val="24"/>
          <w:szCs w:val="24"/>
        </w:rPr>
        <w:t xml:space="preserve"> e</w:t>
      </w:r>
      <w:r w:rsidRPr="000C7689">
        <w:rPr>
          <w:sz w:val="24"/>
          <w:szCs w:val="24"/>
        </w:rPr>
        <w:t xml:space="preserve">.g. verb </w:t>
      </w:r>
      <w:r w:rsidR="000C7689" w:rsidRPr="000C7689">
        <w:rPr>
          <w:sz w:val="24"/>
          <w:szCs w:val="24"/>
        </w:rPr>
        <w:t>conjugations</w:t>
      </w:r>
      <w:r w:rsidRPr="000C7689">
        <w:rPr>
          <w:sz w:val="24"/>
          <w:szCs w:val="24"/>
        </w:rPr>
        <w:t xml:space="preserve">, </w:t>
      </w:r>
      <w:r w:rsidR="000C7689" w:rsidRPr="000C7689">
        <w:rPr>
          <w:sz w:val="24"/>
          <w:szCs w:val="24"/>
        </w:rPr>
        <w:t xml:space="preserve">noun </w:t>
      </w:r>
      <w:r w:rsidRPr="000C7689">
        <w:rPr>
          <w:sz w:val="24"/>
          <w:szCs w:val="24"/>
        </w:rPr>
        <w:t>declension</w:t>
      </w:r>
      <w:r w:rsidR="000C7689" w:rsidRPr="000C7689">
        <w:rPr>
          <w:sz w:val="24"/>
          <w:szCs w:val="24"/>
        </w:rPr>
        <w:t xml:space="preserve">s: </w:t>
      </w:r>
      <w:r w:rsidR="007A0994" w:rsidRPr="000C7689">
        <w:rPr>
          <w:sz w:val="24"/>
          <w:szCs w:val="24"/>
        </w:rPr>
        <w:t>30-70 points</w:t>
      </w:r>
    </w:p>
    <w:p w14:paraId="20E6BA0C" w14:textId="77777777" w:rsidR="004D1C67" w:rsidRPr="000C7689" w:rsidRDefault="004D1C67" w:rsidP="000C7689">
      <w:pPr>
        <w:pStyle w:val="ListParagraph"/>
        <w:numPr>
          <w:ilvl w:val="0"/>
          <w:numId w:val="39"/>
        </w:numPr>
        <w:jc w:val="left"/>
        <w:rPr>
          <w:sz w:val="24"/>
          <w:szCs w:val="24"/>
        </w:rPr>
      </w:pPr>
      <w:r w:rsidRPr="000C7689">
        <w:rPr>
          <w:sz w:val="24"/>
          <w:szCs w:val="24"/>
        </w:rPr>
        <w:t xml:space="preserve">Tests </w:t>
      </w:r>
      <w:r w:rsidR="007A0994" w:rsidRPr="000C7689">
        <w:rPr>
          <w:sz w:val="24"/>
          <w:szCs w:val="24"/>
        </w:rPr>
        <w:t>:</w:t>
      </w:r>
      <w:r w:rsidRPr="000C7689">
        <w:rPr>
          <w:sz w:val="24"/>
          <w:szCs w:val="24"/>
        </w:rPr>
        <w:t>100 points</w:t>
      </w:r>
    </w:p>
    <w:p w14:paraId="4E7C3367" w14:textId="77777777" w:rsidR="004D1C67" w:rsidRPr="000C7689" w:rsidRDefault="004D1C67" w:rsidP="000C7689">
      <w:pPr>
        <w:pStyle w:val="ListParagraph"/>
        <w:numPr>
          <w:ilvl w:val="0"/>
          <w:numId w:val="39"/>
        </w:numPr>
        <w:jc w:val="left"/>
        <w:rPr>
          <w:sz w:val="24"/>
          <w:szCs w:val="24"/>
        </w:rPr>
      </w:pPr>
      <w:r w:rsidRPr="000C7689">
        <w:rPr>
          <w:sz w:val="24"/>
          <w:szCs w:val="24"/>
        </w:rPr>
        <w:t xml:space="preserve">Semester tests 20% of your total grade </w:t>
      </w:r>
    </w:p>
    <w:p w14:paraId="0DCCD67B" w14:textId="77777777" w:rsidR="004D1C67" w:rsidRPr="000C7689" w:rsidRDefault="004D1C67">
      <w:pPr>
        <w:jc w:val="left"/>
        <w:rPr>
          <w:sz w:val="24"/>
          <w:szCs w:val="24"/>
        </w:rPr>
      </w:pPr>
      <w:r w:rsidRPr="000C7689">
        <w:rPr>
          <w:sz w:val="24"/>
          <w:szCs w:val="24"/>
        </w:rPr>
        <w:lastRenderedPageBreak/>
        <w:t xml:space="preserve">If you would like to re-take any quiz or test you </w:t>
      </w:r>
      <w:r w:rsidRPr="000C7689">
        <w:rPr>
          <w:b/>
          <w:sz w:val="24"/>
          <w:szCs w:val="24"/>
        </w:rPr>
        <w:t xml:space="preserve">must have done associated extra-credit, which will not be counted. </w:t>
      </w:r>
      <w:r w:rsidRPr="000C7689">
        <w:rPr>
          <w:sz w:val="24"/>
          <w:szCs w:val="24"/>
        </w:rPr>
        <w:t>This shows me that you are putting forth a concerted effort to improve your score. Any quiz or test can be retaken and the best score is what will be recorded.</w:t>
      </w:r>
    </w:p>
    <w:p w14:paraId="064CDAEB" w14:textId="77777777" w:rsidR="004D1C67" w:rsidRPr="000C7689" w:rsidRDefault="004D1C67">
      <w:pPr>
        <w:jc w:val="left"/>
        <w:rPr>
          <w:sz w:val="24"/>
          <w:szCs w:val="24"/>
        </w:rPr>
      </w:pPr>
    </w:p>
    <w:p w14:paraId="4D771F9E" w14:textId="77777777" w:rsidR="004D1C67" w:rsidRPr="000C7689" w:rsidRDefault="004D1C67">
      <w:pPr>
        <w:jc w:val="left"/>
        <w:rPr>
          <w:sz w:val="24"/>
          <w:szCs w:val="24"/>
        </w:rPr>
      </w:pPr>
    </w:p>
    <w:p w14:paraId="6E04DDB7" w14:textId="77777777" w:rsidR="004D1C67" w:rsidRPr="000C7689" w:rsidRDefault="004D1C67">
      <w:pPr>
        <w:jc w:val="left"/>
        <w:rPr>
          <w:b/>
          <w:sz w:val="24"/>
          <w:szCs w:val="24"/>
        </w:rPr>
      </w:pPr>
      <w:r w:rsidRPr="000C7689">
        <w:rPr>
          <w:b/>
          <w:sz w:val="24"/>
          <w:szCs w:val="24"/>
        </w:rPr>
        <w:t>Extra Credit</w:t>
      </w:r>
    </w:p>
    <w:p w14:paraId="4BBAB635" w14:textId="77777777" w:rsidR="004D1C67" w:rsidRPr="000C7689" w:rsidRDefault="004D1C67">
      <w:pPr>
        <w:jc w:val="left"/>
        <w:rPr>
          <w:sz w:val="24"/>
          <w:szCs w:val="24"/>
        </w:rPr>
      </w:pPr>
      <w:r w:rsidRPr="000C7689">
        <w:rPr>
          <w:sz w:val="24"/>
          <w:szCs w:val="24"/>
        </w:rPr>
        <w:t>Extra credit is always available and will be added to your next graded work. A maximum of 6 points can be gained each day, unless stated otherwise. The list of extra credit points as listed below, although more may arise:</w:t>
      </w:r>
    </w:p>
    <w:p w14:paraId="54ECEB7D" w14:textId="77777777" w:rsidR="004D1C67" w:rsidRPr="000C7689" w:rsidRDefault="004D1C67">
      <w:pPr>
        <w:pStyle w:val="ListParagraph"/>
        <w:numPr>
          <w:ilvl w:val="0"/>
          <w:numId w:val="32"/>
        </w:numPr>
        <w:jc w:val="left"/>
        <w:rPr>
          <w:sz w:val="24"/>
          <w:szCs w:val="24"/>
        </w:rPr>
      </w:pPr>
      <w:r w:rsidRPr="000C7689">
        <w:rPr>
          <w:sz w:val="24"/>
          <w:szCs w:val="24"/>
        </w:rPr>
        <w:t xml:space="preserve">Vocabulary quiz lists: writing </w:t>
      </w:r>
      <w:r w:rsidRPr="000C7689">
        <w:rPr>
          <w:b/>
          <w:sz w:val="24"/>
          <w:szCs w:val="24"/>
        </w:rPr>
        <w:t>each</w:t>
      </w:r>
      <w:r w:rsidRPr="000C7689">
        <w:rPr>
          <w:sz w:val="24"/>
          <w:szCs w:val="24"/>
        </w:rPr>
        <w:t xml:space="preserve"> word on a quiz </w:t>
      </w:r>
      <w:r w:rsidRPr="000C7689">
        <w:rPr>
          <w:b/>
          <w:sz w:val="24"/>
          <w:szCs w:val="24"/>
        </w:rPr>
        <w:t>with translation</w:t>
      </w:r>
      <w:r w:rsidRPr="000C7689">
        <w:rPr>
          <w:sz w:val="24"/>
          <w:szCs w:val="24"/>
        </w:rPr>
        <w:t xml:space="preserve"> </w:t>
      </w:r>
      <w:r w:rsidRPr="000C7689">
        <w:rPr>
          <w:b/>
          <w:sz w:val="24"/>
          <w:szCs w:val="24"/>
        </w:rPr>
        <w:t>6 times</w:t>
      </w:r>
      <w:r w:rsidR="007A0994" w:rsidRPr="000C7689">
        <w:rPr>
          <w:b/>
          <w:sz w:val="24"/>
          <w:szCs w:val="24"/>
        </w:rPr>
        <w:t>:</w:t>
      </w:r>
      <w:r w:rsidRPr="000C7689">
        <w:rPr>
          <w:sz w:val="24"/>
          <w:szCs w:val="24"/>
        </w:rPr>
        <w:t xml:space="preserve"> 2 points</w:t>
      </w:r>
    </w:p>
    <w:p w14:paraId="20130B41" w14:textId="77777777" w:rsidR="004D1C67" w:rsidRPr="000C7689" w:rsidRDefault="004D1C67">
      <w:pPr>
        <w:pStyle w:val="ListParagraph"/>
        <w:numPr>
          <w:ilvl w:val="0"/>
          <w:numId w:val="32"/>
        </w:numPr>
        <w:jc w:val="left"/>
        <w:rPr>
          <w:sz w:val="24"/>
          <w:szCs w:val="24"/>
        </w:rPr>
      </w:pPr>
      <w:r w:rsidRPr="000C7689">
        <w:rPr>
          <w:sz w:val="24"/>
          <w:szCs w:val="24"/>
        </w:rPr>
        <w:t>Dictation quizzes: writing dictations 4 times</w:t>
      </w:r>
      <w:r w:rsidR="007A0994" w:rsidRPr="000C7689">
        <w:rPr>
          <w:sz w:val="24"/>
          <w:szCs w:val="24"/>
        </w:rPr>
        <w:t>:</w:t>
      </w:r>
      <w:r w:rsidRPr="000C7689">
        <w:rPr>
          <w:sz w:val="24"/>
          <w:szCs w:val="24"/>
        </w:rPr>
        <w:t xml:space="preserve">  4 points</w:t>
      </w:r>
    </w:p>
    <w:p w14:paraId="15A38539" w14:textId="77777777" w:rsidR="004D1C67" w:rsidRPr="000C7689" w:rsidRDefault="004D1C67">
      <w:pPr>
        <w:pStyle w:val="ListParagraph"/>
        <w:numPr>
          <w:ilvl w:val="0"/>
          <w:numId w:val="32"/>
        </w:numPr>
        <w:jc w:val="left"/>
        <w:rPr>
          <w:sz w:val="24"/>
          <w:szCs w:val="24"/>
        </w:rPr>
      </w:pPr>
      <w:r w:rsidRPr="000C7689">
        <w:rPr>
          <w:sz w:val="24"/>
          <w:szCs w:val="24"/>
        </w:rPr>
        <w:t>Unit vocabulary cards: writing all a chapter’s vocabulary on index cards</w:t>
      </w:r>
      <w:r w:rsidR="007A0994" w:rsidRPr="000C7689">
        <w:rPr>
          <w:sz w:val="24"/>
          <w:szCs w:val="24"/>
        </w:rPr>
        <w:t xml:space="preserve">: </w:t>
      </w:r>
      <w:r w:rsidRPr="000C7689">
        <w:rPr>
          <w:sz w:val="24"/>
          <w:szCs w:val="24"/>
        </w:rPr>
        <w:t>10 points for tests</w:t>
      </w:r>
    </w:p>
    <w:p w14:paraId="3D3A8F8F" w14:textId="77777777" w:rsidR="004D1C67" w:rsidRPr="000C7689" w:rsidRDefault="004D1C67">
      <w:pPr>
        <w:pStyle w:val="ListParagraph"/>
        <w:numPr>
          <w:ilvl w:val="0"/>
          <w:numId w:val="32"/>
        </w:numPr>
        <w:jc w:val="left"/>
        <w:rPr>
          <w:sz w:val="24"/>
          <w:szCs w:val="24"/>
        </w:rPr>
      </w:pPr>
      <w:r w:rsidRPr="000C7689">
        <w:rPr>
          <w:sz w:val="24"/>
          <w:szCs w:val="24"/>
        </w:rPr>
        <w:t>Declining 3 nouns fully with a translation for each noun</w:t>
      </w:r>
      <w:r w:rsidR="007A0994" w:rsidRPr="000C7689">
        <w:rPr>
          <w:sz w:val="24"/>
          <w:szCs w:val="24"/>
        </w:rPr>
        <w:t>:</w:t>
      </w:r>
      <w:r w:rsidRPr="000C7689">
        <w:rPr>
          <w:sz w:val="24"/>
          <w:szCs w:val="24"/>
        </w:rPr>
        <w:t xml:space="preserve"> 2 points</w:t>
      </w:r>
    </w:p>
    <w:p w14:paraId="0AA22F1A" w14:textId="77777777" w:rsidR="004D1C67" w:rsidRPr="000C7689" w:rsidRDefault="004D1C67">
      <w:pPr>
        <w:pStyle w:val="ListParagraph"/>
        <w:numPr>
          <w:ilvl w:val="0"/>
          <w:numId w:val="32"/>
        </w:numPr>
        <w:jc w:val="left"/>
        <w:rPr>
          <w:sz w:val="24"/>
          <w:szCs w:val="24"/>
        </w:rPr>
      </w:pPr>
      <w:r w:rsidRPr="000C7689">
        <w:rPr>
          <w:sz w:val="24"/>
          <w:szCs w:val="24"/>
        </w:rPr>
        <w:t>Conjugating 3 verbs in 1 tense, translating at least 1 form per verb</w:t>
      </w:r>
      <w:r w:rsidR="007A0994" w:rsidRPr="000C7689">
        <w:rPr>
          <w:sz w:val="24"/>
          <w:szCs w:val="24"/>
        </w:rPr>
        <w:t>:</w:t>
      </w:r>
      <w:r w:rsidRPr="000C7689">
        <w:rPr>
          <w:sz w:val="24"/>
          <w:szCs w:val="24"/>
        </w:rPr>
        <w:t xml:space="preserve"> 2 points</w:t>
      </w:r>
    </w:p>
    <w:p w14:paraId="0AF5BD3C" w14:textId="77777777" w:rsidR="004D1C67" w:rsidRPr="000C7689" w:rsidRDefault="004D1C67">
      <w:pPr>
        <w:pStyle w:val="ListParagraph"/>
        <w:numPr>
          <w:ilvl w:val="0"/>
          <w:numId w:val="32"/>
        </w:numPr>
        <w:jc w:val="left"/>
        <w:rPr>
          <w:sz w:val="24"/>
          <w:szCs w:val="24"/>
        </w:rPr>
      </w:pPr>
      <w:r w:rsidRPr="000C7689">
        <w:rPr>
          <w:sz w:val="24"/>
          <w:szCs w:val="24"/>
        </w:rPr>
        <w:t>Declining 3 noun-adjective pairs with translations</w:t>
      </w:r>
      <w:r w:rsidR="007A0994" w:rsidRPr="000C7689">
        <w:rPr>
          <w:sz w:val="24"/>
          <w:szCs w:val="24"/>
        </w:rPr>
        <w:t>:</w:t>
      </w:r>
      <w:r w:rsidRPr="000C7689">
        <w:rPr>
          <w:sz w:val="24"/>
          <w:szCs w:val="24"/>
        </w:rPr>
        <w:t xml:space="preserve">  4 points</w:t>
      </w:r>
    </w:p>
    <w:p w14:paraId="10695089" w14:textId="77777777" w:rsidR="004D1C67" w:rsidRPr="000C7689" w:rsidRDefault="004D1C67">
      <w:pPr>
        <w:pStyle w:val="ListParagraph"/>
        <w:numPr>
          <w:ilvl w:val="0"/>
          <w:numId w:val="32"/>
        </w:numPr>
        <w:jc w:val="left"/>
        <w:rPr>
          <w:sz w:val="24"/>
          <w:szCs w:val="24"/>
        </w:rPr>
      </w:pPr>
      <w:r w:rsidRPr="000C7689">
        <w:rPr>
          <w:sz w:val="24"/>
          <w:szCs w:val="24"/>
        </w:rPr>
        <w:t>Latin club event</w:t>
      </w:r>
      <w:r w:rsidR="007A0994" w:rsidRPr="000C7689">
        <w:rPr>
          <w:sz w:val="24"/>
          <w:szCs w:val="24"/>
        </w:rPr>
        <w:t>:</w:t>
      </w:r>
      <w:r w:rsidRPr="000C7689">
        <w:rPr>
          <w:sz w:val="24"/>
          <w:szCs w:val="24"/>
        </w:rPr>
        <w:t xml:space="preserve">  20 points</w:t>
      </w:r>
    </w:p>
    <w:p w14:paraId="334351EA" w14:textId="77777777" w:rsidR="004D1C67" w:rsidRPr="000C7689" w:rsidRDefault="004D1C67">
      <w:pPr>
        <w:pStyle w:val="ListParagraph"/>
        <w:numPr>
          <w:ilvl w:val="0"/>
          <w:numId w:val="32"/>
        </w:numPr>
        <w:jc w:val="left"/>
        <w:rPr>
          <w:sz w:val="24"/>
          <w:szCs w:val="24"/>
        </w:rPr>
      </w:pPr>
      <w:r w:rsidRPr="000C7689">
        <w:rPr>
          <w:sz w:val="24"/>
          <w:szCs w:val="24"/>
        </w:rPr>
        <w:t>Verbal synopsis sheet</w:t>
      </w:r>
      <w:r w:rsidR="007A0994" w:rsidRPr="000C7689">
        <w:rPr>
          <w:sz w:val="24"/>
          <w:szCs w:val="24"/>
        </w:rPr>
        <w:t>:</w:t>
      </w:r>
      <w:r w:rsidRPr="000C7689">
        <w:rPr>
          <w:sz w:val="24"/>
          <w:szCs w:val="24"/>
        </w:rPr>
        <w:t xml:space="preserve">  4 points</w:t>
      </w:r>
    </w:p>
    <w:p w14:paraId="38AA560D" w14:textId="77777777" w:rsidR="004D1C67" w:rsidRPr="000C7689" w:rsidRDefault="004D1C67">
      <w:pPr>
        <w:pStyle w:val="ListParagraph"/>
        <w:numPr>
          <w:ilvl w:val="0"/>
          <w:numId w:val="32"/>
        </w:numPr>
        <w:jc w:val="left"/>
        <w:rPr>
          <w:sz w:val="24"/>
          <w:szCs w:val="24"/>
        </w:rPr>
      </w:pPr>
      <w:r w:rsidRPr="000C7689">
        <w:rPr>
          <w:sz w:val="24"/>
          <w:szCs w:val="24"/>
        </w:rPr>
        <w:t>Participle or infinitive sheet</w:t>
      </w:r>
      <w:r w:rsidR="007A0994" w:rsidRPr="000C7689">
        <w:rPr>
          <w:sz w:val="24"/>
          <w:szCs w:val="24"/>
        </w:rPr>
        <w:t>:</w:t>
      </w:r>
      <w:r w:rsidRPr="000C7689">
        <w:rPr>
          <w:sz w:val="24"/>
          <w:szCs w:val="24"/>
        </w:rPr>
        <w:t xml:space="preserve"> 2 </w:t>
      </w:r>
      <w:proofErr w:type="gramStart"/>
      <w:r w:rsidRPr="000C7689">
        <w:rPr>
          <w:sz w:val="24"/>
          <w:szCs w:val="24"/>
        </w:rPr>
        <w:t>points  (</w:t>
      </w:r>
      <w:proofErr w:type="gramEnd"/>
      <w:r w:rsidRPr="000C7689">
        <w:rPr>
          <w:sz w:val="24"/>
          <w:szCs w:val="24"/>
        </w:rPr>
        <w:t xml:space="preserve">with translations  4 points)  </w:t>
      </w:r>
    </w:p>
    <w:p w14:paraId="79B3F49B" w14:textId="77777777" w:rsidR="004D1C67" w:rsidRPr="000C7689" w:rsidRDefault="004D1C67">
      <w:pPr>
        <w:pStyle w:val="ListParagraph"/>
        <w:numPr>
          <w:ilvl w:val="0"/>
          <w:numId w:val="32"/>
        </w:numPr>
        <w:jc w:val="left"/>
        <w:rPr>
          <w:sz w:val="24"/>
          <w:szCs w:val="24"/>
        </w:rPr>
      </w:pPr>
      <w:r w:rsidRPr="000C7689">
        <w:rPr>
          <w:sz w:val="24"/>
          <w:szCs w:val="24"/>
        </w:rPr>
        <w:t>Self-initiated project (from a designing a poster to bringing an article to class) Based on effort</w:t>
      </w:r>
    </w:p>
    <w:p w14:paraId="07BBCDE1" w14:textId="77777777" w:rsidR="004D1C67" w:rsidRPr="000C7689" w:rsidRDefault="004D1C67">
      <w:pPr>
        <w:pStyle w:val="ListParagraph"/>
        <w:jc w:val="left"/>
        <w:rPr>
          <w:sz w:val="24"/>
          <w:szCs w:val="24"/>
        </w:rPr>
      </w:pPr>
    </w:p>
    <w:p w14:paraId="4AD5F60C" w14:textId="77777777" w:rsidR="004D1C67" w:rsidRPr="000C7689" w:rsidRDefault="004D1C67">
      <w:pPr>
        <w:jc w:val="left"/>
        <w:rPr>
          <w:sz w:val="24"/>
          <w:szCs w:val="24"/>
        </w:rPr>
      </w:pPr>
      <w:r w:rsidRPr="000C7689">
        <w:rPr>
          <w:sz w:val="24"/>
          <w:szCs w:val="24"/>
        </w:rPr>
        <w:t>Extra credit questions on quizzes and tests, test index cards, and Latin club events do not count toward the 6 per day limit.</w:t>
      </w:r>
    </w:p>
    <w:p w14:paraId="0D4D04E0" w14:textId="77777777" w:rsidR="004D1C67" w:rsidRPr="000C7689" w:rsidRDefault="004D1C67">
      <w:pPr>
        <w:jc w:val="left"/>
        <w:rPr>
          <w:sz w:val="24"/>
          <w:szCs w:val="24"/>
        </w:rPr>
      </w:pPr>
    </w:p>
    <w:p w14:paraId="5EC0C909" w14:textId="77777777" w:rsidR="004D1C67" w:rsidRPr="000C7689" w:rsidRDefault="004D1C67">
      <w:pPr>
        <w:jc w:val="left"/>
        <w:rPr>
          <w:b/>
          <w:sz w:val="24"/>
          <w:szCs w:val="24"/>
        </w:rPr>
      </w:pPr>
      <w:r w:rsidRPr="000C7689">
        <w:rPr>
          <w:b/>
          <w:sz w:val="24"/>
          <w:szCs w:val="24"/>
        </w:rPr>
        <w:t>Required Materials for Every Class</w:t>
      </w:r>
    </w:p>
    <w:p w14:paraId="24ED38EF" w14:textId="77777777" w:rsidR="004D1C67" w:rsidRPr="000C7689" w:rsidRDefault="004D1C67">
      <w:pPr>
        <w:pStyle w:val="ListParagraph"/>
        <w:numPr>
          <w:ilvl w:val="0"/>
          <w:numId w:val="31"/>
        </w:numPr>
        <w:jc w:val="left"/>
        <w:rPr>
          <w:b/>
          <w:sz w:val="24"/>
          <w:szCs w:val="24"/>
        </w:rPr>
      </w:pPr>
      <w:r w:rsidRPr="000C7689">
        <w:rPr>
          <w:b/>
          <w:sz w:val="24"/>
          <w:szCs w:val="24"/>
        </w:rPr>
        <w:t>Textbook and activity book (workbook)</w:t>
      </w:r>
    </w:p>
    <w:p w14:paraId="3BADFA6C" w14:textId="77777777" w:rsidR="004D1C67" w:rsidRPr="000C7689" w:rsidRDefault="004D1C67">
      <w:pPr>
        <w:pStyle w:val="ListParagraph"/>
        <w:numPr>
          <w:ilvl w:val="0"/>
          <w:numId w:val="30"/>
        </w:numPr>
        <w:jc w:val="left"/>
        <w:rPr>
          <w:b/>
          <w:sz w:val="24"/>
          <w:szCs w:val="24"/>
        </w:rPr>
      </w:pPr>
      <w:r w:rsidRPr="000C7689">
        <w:rPr>
          <w:b/>
          <w:sz w:val="24"/>
          <w:szCs w:val="24"/>
        </w:rPr>
        <w:t>3-ring Binder with handouts</w:t>
      </w:r>
    </w:p>
    <w:p w14:paraId="1C6CD3A8" w14:textId="77777777" w:rsidR="004D1C67" w:rsidRPr="000C7689" w:rsidRDefault="004D1C67">
      <w:pPr>
        <w:pStyle w:val="ListParagraph"/>
        <w:numPr>
          <w:ilvl w:val="0"/>
          <w:numId w:val="33"/>
        </w:numPr>
        <w:jc w:val="left"/>
        <w:rPr>
          <w:b/>
          <w:sz w:val="24"/>
          <w:szCs w:val="24"/>
        </w:rPr>
      </w:pPr>
      <w:r w:rsidRPr="000C7689">
        <w:rPr>
          <w:b/>
          <w:sz w:val="24"/>
          <w:szCs w:val="24"/>
        </w:rPr>
        <w:t>Pencil and highlighter</w:t>
      </w:r>
    </w:p>
    <w:p w14:paraId="1600A661" w14:textId="77777777" w:rsidR="004D1C67" w:rsidRPr="000C7689" w:rsidRDefault="004D1C67">
      <w:pPr>
        <w:pStyle w:val="ListParagraph"/>
        <w:numPr>
          <w:ilvl w:val="0"/>
          <w:numId w:val="34"/>
        </w:numPr>
        <w:jc w:val="left"/>
        <w:rPr>
          <w:b/>
          <w:sz w:val="24"/>
          <w:szCs w:val="24"/>
        </w:rPr>
      </w:pPr>
      <w:r w:rsidRPr="000C7689">
        <w:rPr>
          <w:b/>
          <w:sz w:val="24"/>
          <w:szCs w:val="24"/>
        </w:rPr>
        <w:t>Homework for the day</w:t>
      </w:r>
    </w:p>
    <w:p w14:paraId="31FBA29E" w14:textId="77777777" w:rsidR="004D1C67" w:rsidRPr="000C7689" w:rsidRDefault="004D1C67">
      <w:pPr>
        <w:jc w:val="left"/>
        <w:rPr>
          <w:sz w:val="24"/>
          <w:szCs w:val="24"/>
        </w:rPr>
      </w:pPr>
    </w:p>
    <w:p w14:paraId="1D9A56E6" w14:textId="77777777" w:rsidR="004D1C67" w:rsidRPr="000C7689" w:rsidRDefault="004D1C67">
      <w:pPr>
        <w:jc w:val="left"/>
        <w:rPr>
          <w:b/>
          <w:sz w:val="24"/>
          <w:szCs w:val="24"/>
        </w:rPr>
      </w:pPr>
      <w:r w:rsidRPr="000C7689">
        <w:rPr>
          <w:b/>
          <w:sz w:val="24"/>
          <w:szCs w:val="24"/>
        </w:rPr>
        <w:t>Classroom behavior</w:t>
      </w:r>
    </w:p>
    <w:p w14:paraId="450484AE" w14:textId="77777777" w:rsidR="004D1C67" w:rsidRPr="000C7689" w:rsidRDefault="004D1C67">
      <w:pPr>
        <w:jc w:val="left"/>
        <w:rPr>
          <w:sz w:val="24"/>
          <w:szCs w:val="24"/>
        </w:rPr>
      </w:pPr>
      <w:r w:rsidRPr="000C7689">
        <w:rPr>
          <w:sz w:val="24"/>
          <w:szCs w:val="24"/>
        </w:rPr>
        <w:t xml:space="preserve">Since we will be civilized people, please make each class enjoyable by being positive and cordial. Remember to always treat classmates and teachers with dignity and respect. </w:t>
      </w:r>
    </w:p>
    <w:p w14:paraId="5962D9DB" w14:textId="77777777" w:rsidR="004D1C67" w:rsidRPr="000C7689" w:rsidRDefault="004D1C67">
      <w:pPr>
        <w:jc w:val="left"/>
        <w:rPr>
          <w:sz w:val="24"/>
          <w:szCs w:val="24"/>
        </w:rPr>
      </w:pPr>
    </w:p>
    <w:p w14:paraId="404C8DCF" w14:textId="77777777" w:rsidR="004D1C67" w:rsidRPr="000C7689" w:rsidRDefault="004D1C67">
      <w:pPr>
        <w:jc w:val="left"/>
        <w:rPr>
          <w:sz w:val="24"/>
          <w:szCs w:val="24"/>
        </w:rPr>
      </w:pPr>
      <w:r w:rsidRPr="000C7689">
        <w:rPr>
          <w:sz w:val="24"/>
          <w:szCs w:val="24"/>
        </w:rPr>
        <w:t>Also, please</w:t>
      </w:r>
    </w:p>
    <w:p w14:paraId="53E92394" w14:textId="77777777" w:rsidR="004D1C67" w:rsidRPr="000C7689" w:rsidRDefault="004D1C67">
      <w:pPr>
        <w:pStyle w:val="ListParagraph"/>
        <w:numPr>
          <w:ilvl w:val="0"/>
          <w:numId w:val="22"/>
        </w:numPr>
        <w:jc w:val="left"/>
        <w:rPr>
          <w:sz w:val="24"/>
          <w:szCs w:val="24"/>
        </w:rPr>
      </w:pPr>
      <w:r w:rsidRPr="000C7689">
        <w:rPr>
          <w:sz w:val="24"/>
          <w:szCs w:val="24"/>
        </w:rPr>
        <w:t>Participate and listen accordingly and attentively</w:t>
      </w:r>
    </w:p>
    <w:p w14:paraId="3206B564" w14:textId="77777777" w:rsidR="004D1C67" w:rsidRPr="000C7689" w:rsidRDefault="004D1C67">
      <w:pPr>
        <w:pStyle w:val="ListParagraph"/>
        <w:numPr>
          <w:ilvl w:val="0"/>
          <w:numId w:val="23"/>
        </w:numPr>
        <w:jc w:val="left"/>
        <w:rPr>
          <w:sz w:val="24"/>
          <w:szCs w:val="24"/>
        </w:rPr>
      </w:pPr>
      <w:r w:rsidRPr="000C7689">
        <w:rPr>
          <w:sz w:val="24"/>
          <w:szCs w:val="24"/>
        </w:rPr>
        <w:t xml:space="preserve">Talk quietly, if at all, during the dull lulls while papers are being handed out, or while the Promethean is being set up. But once we begin working as a class, please return to participating and listening accordingly and attentively. </w:t>
      </w:r>
    </w:p>
    <w:p w14:paraId="466981E3" w14:textId="77777777" w:rsidR="004D1C67" w:rsidRPr="000C7689" w:rsidRDefault="004D1C67">
      <w:pPr>
        <w:pStyle w:val="ListParagraph"/>
        <w:numPr>
          <w:ilvl w:val="0"/>
          <w:numId w:val="20"/>
        </w:numPr>
        <w:jc w:val="left"/>
        <w:rPr>
          <w:sz w:val="24"/>
          <w:szCs w:val="24"/>
        </w:rPr>
      </w:pPr>
      <w:r w:rsidRPr="000C7689">
        <w:rPr>
          <w:sz w:val="24"/>
          <w:szCs w:val="24"/>
        </w:rPr>
        <w:t xml:space="preserve">Ask questions (although don’t expect to understand everything instantaneously </w:t>
      </w:r>
      <w:r w:rsidRPr="000C7689">
        <w:rPr>
          <w:sz w:val="24"/>
          <w:szCs w:val="24"/>
        </w:rPr>
        <w:lastRenderedPageBreak/>
        <w:t>– unless you are a certified genius.)</w:t>
      </w:r>
    </w:p>
    <w:p w14:paraId="58A8C305" w14:textId="77777777" w:rsidR="004D1C67" w:rsidRPr="000C7689" w:rsidRDefault="004D1C67">
      <w:pPr>
        <w:pStyle w:val="ListParagraph"/>
        <w:numPr>
          <w:ilvl w:val="0"/>
          <w:numId w:val="21"/>
        </w:numPr>
        <w:jc w:val="left"/>
        <w:rPr>
          <w:sz w:val="24"/>
          <w:szCs w:val="24"/>
        </w:rPr>
      </w:pPr>
      <w:r w:rsidRPr="000C7689">
        <w:rPr>
          <w:sz w:val="24"/>
          <w:szCs w:val="24"/>
        </w:rPr>
        <w:t>Keep papers organized in your binders</w:t>
      </w:r>
    </w:p>
    <w:p w14:paraId="5D4E83B0" w14:textId="77777777" w:rsidR="004D1C67" w:rsidRPr="000C7689" w:rsidRDefault="004D1C67">
      <w:pPr>
        <w:pStyle w:val="ListParagraph"/>
        <w:numPr>
          <w:ilvl w:val="0"/>
          <w:numId w:val="18"/>
        </w:numPr>
        <w:jc w:val="left"/>
        <w:rPr>
          <w:sz w:val="24"/>
          <w:szCs w:val="24"/>
        </w:rPr>
      </w:pPr>
      <w:r w:rsidRPr="000C7689">
        <w:rPr>
          <w:sz w:val="24"/>
          <w:szCs w:val="24"/>
        </w:rPr>
        <w:t>Check your assignment sheets and grades constantly and diligently for changes</w:t>
      </w:r>
    </w:p>
    <w:p w14:paraId="281ECDDB" w14:textId="77777777" w:rsidR="004D1C67" w:rsidRPr="000C7689" w:rsidRDefault="004D1C67">
      <w:pPr>
        <w:pStyle w:val="ListParagraph"/>
        <w:numPr>
          <w:ilvl w:val="0"/>
          <w:numId w:val="19"/>
        </w:numPr>
        <w:jc w:val="left"/>
        <w:rPr>
          <w:sz w:val="24"/>
          <w:szCs w:val="24"/>
        </w:rPr>
      </w:pPr>
      <w:r w:rsidRPr="000C7689">
        <w:rPr>
          <w:sz w:val="24"/>
          <w:szCs w:val="24"/>
        </w:rPr>
        <w:t xml:space="preserve">Correct any mistakes I make. Correcting a </w:t>
      </w:r>
      <w:r w:rsidRPr="000C7689">
        <w:rPr>
          <w:b/>
          <w:sz w:val="24"/>
          <w:szCs w:val="24"/>
        </w:rPr>
        <w:t>Latin-based</w:t>
      </w:r>
      <w:r w:rsidRPr="000C7689">
        <w:rPr>
          <w:sz w:val="24"/>
          <w:szCs w:val="24"/>
        </w:rPr>
        <w:t xml:space="preserve"> mistake that I make may result in a nominal reward. </w:t>
      </w:r>
    </w:p>
    <w:p w14:paraId="40CC1902" w14:textId="77777777" w:rsidR="004D1C67" w:rsidRPr="000C7689" w:rsidRDefault="004D1C67">
      <w:pPr>
        <w:jc w:val="left"/>
        <w:rPr>
          <w:sz w:val="24"/>
          <w:szCs w:val="24"/>
        </w:rPr>
      </w:pPr>
    </w:p>
    <w:p w14:paraId="70E84262" w14:textId="77777777" w:rsidR="004D1C67" w:rsidRPr="000C7689" w:rsidRDefault="004D1C67">
      <w:pPr>
        <w:jc w:val="left"/>
        <w:rPr>
          <w:sz w:val="24"/>
          <w:szCs w:val="24"/>
        </w:rPr>
      </w:pPr>
      <w:r w:rsidRPr="000C7689">
        <w:rPr>
          <w:sz w:val="24"/>
          <w:szCs w:val="24"/>
        </w:rPr>
        <w:t>Please Don’t</w:t>
      </w:r>
    </w:p>
    <w:p w14:paraId="19478F95" w14:textId="77777777" w:rsidR="004D1C67" w:rsidRPr="000C7689" w:rsidRDefault="004D1C67">
      <w:pPr>
        <w:pStyle w:val="ListParagraph"/>
        <w:numPr>
          <w:ilvl w:val="0"/>
          <w:numId w:val="16"/>
        </w:numPr>
        <w:jc w:val="left"/>
        <w:rPr>
          <w:sz w:val="24"/>
          <w:szCs w:val="24"/>
        </w:rPr>
      </w:pPr>
      <w:r w:rsidRPr="000C7689">
        <w:rPr>
          <w:sz w:val="24"/>
          <w:szCs w:val="24"/>
        </w:rPr>
        <w:t>Litter around your desk</w:t>
      </w:r>
    </w:p>
    <w:p w14:paraId="695C02D8" w14:textId="77777777" w:rsidR="004D1C67" w:rsidRPr="000C7689" w:rsidRDefault="004D1C67">
      <w:pPr>
        <w:pStyle w:val="ListParagraph"/>
        <w:numPr>
          <w:ilvl w:val="0"/>
          <w:numId w:val="15"/>
        </w:numPr>
        <w:jc w:val="left"/>
        <w:rPr>
          <w:sz w:val="24"/>
          <w:szCs w:val="24"/>
        </w:rPr>
      </w:pPr>
      <w:r w:rsidRPr="000C7689">
        <w:rPr>
          <w:sz w:val="24"/>
          <w:szCs w:val="24"/>
        </w:rPr>
        <w:t xml:space="preserve">Use cell phones ever. If I see one, it’s taken the first time. Repeated offences may result in parent contact or referral to the office. </w:t>
      </w:r>
    </w:p>
    <w:p w14:paraId="09E60FC2" w14:textId="77777777" w:rsidR="004D1C67" w:rsidRPr="000C7689" w:rsidRDefault="004D1C67">
      <w:pPr>
        <w:pStyle w:val="ListParagraph"/>
        <w:numPr>
          <w:ilvl w:val="0"/>
          <w:numId w:val="17"/>
        </w:numPr>
        <w:jc w:val="left"/>
        <w:rPr>
          <w:sz w:val="24"/>
          <w:szCs w:val="24"/>
        </w:rPr>
      </w:pPr>
      <w:r w:rsidRPr="000C7689">
        <w:rPr>
          <w:sz w:val="24"/>
          <w:szCs w:val="24"/>
        </w:rPr>
        <w:t>Whine or complain endlessly. Latin is an elective, after all.</w:t>
      </w:r>
    </w:p>
    <w:p w14:paraId="59F73F8B" w14:textId="77777777" w:rsidR="004D1C67" w:rsidRPr="000C7689" w:rsidRDefault="004D1C67">
      <w:pPr>
        <w:pStyle w:val="ListParagraph"/>
        <w:numPr>
          <w:ilvl w:val="0"/>
          <w:numId w:val="14"/>
        </w:numPr>
        <w:jc w:val="left"/>
        <w:rPr>
          <w:sz w:val="24"/>
          <w:szCs w:val="24"/>
        </w:rPr>
      </w:pPr>
      <w:r w:rsidRPr="000C7689">
        <w:rPr>
          <w:sz w:val="24"/>
          <w:szCs w:val="24"/>
        </w:rPr>
        <w:t>Consume food or drink in normal classes.</w:t>
      </w:r>
    </w:p>
    <w:p w14:paraId="7D4DAEEE" w14:textId="77777777" w:rsidR="004D1C67" w:rsidRPr="000C7689" w:rsidRDefault="004D1C67">
      <w:pPr>
        <w:pStyle w:val="ListParagraph"/>
        <w:numPr>
          <w:ilvl w:val="0"/>
          <w:numId w:val="13"/>
        </w:numPr>
        <w:jc w:val="left"/>
        <w:rPr>
          <w:sz w:val="24"/>
          <w:szCs w:val="24"/>
        </w:rPr>
      </w:pPr>
      <w:r w:rsidRPr="000C7689">
        <w:rPr>
          <w:sz w:val="24"/>
          <w:szCs w:val="24"/>
        </w:rPr>
        <w:t>Ostentatiously watch the clock</w:t>
      </w:r>
    </w:p>
    <w:p w14:paraId="283CCED5" w14:textId="77777777" w:rsidR="004D1C67" w:rsidRPr="000C7689" w:rsidRDefault="004D1C67">
      <w:pPr>
        <w:pStyle w:val="ListParagraph"/>
        <w:numPr>
          <w:ilvl w:val="0"/>
          <w:numId w:val="12"/>
        </w:numPr>
        <w:jc w:val="left"/>
        <w:rPr>
          <w:sz w:val="24"/>
          <w:szCs w:val="24"/>
        </w:rPr>
      </w:pPr>
      <w:r w:rsidRPr="000C7689">
        <w:rPr>
          <w:sz w:val="24"/>
          <w:szCs w:val="24"/>
        </w:rPr>
        <w:t>Talk during a lecture or while a student is reciting. This demonstrates extraordinarily bad manners.</w:t>
      </w:r>
    </w:p>
    <w:p w14:paraId="3FD78A49" w14:textId="77777777" w:rsidR="004D1C67" w:rsidRPr="000C7689" w:rsidRDefault="004D1C67">
      <w:pPr>
        <w:pStyle w:val="ListParagraph"/>
        <w:numPr>
          <w:ilvl w:val="0"/>
          <w:numId w:val="11"/>
        </w:numPr>
        <w:jc w:val="left"/>
        <w:rPr>
          <w:sz w:val="24"/>
          <w:szCs w:val="24"/>
        </w:rPr>
      </w:pPr>
      <w:r w:rsidRPr="000C7689">
        <w:rPr>
          <w:sz w:val="24"/>
          <w:szCs w:val="24"/>
        </w:rPr>
        <w:t xml:space="preserve">Chew anything or audibly fidget during dictations. </w:t>
      </w:r>
    </w:p>
    <w:p w14:paraId="4AE0E23E" w14:textId="77777777" w:rsidR="004D1C67" w:rsidRPr="000C7689" w:rsidRDefault="004D1C67">
      <w:pPr>
        <w:pStyle w:val="ListParagraph"/>
        <w:numPr>
          <w:ilvl w:val="0"/>
          <w:numId w:val="10"/>
        </w:numPr>
        <w:jc w:val="left"/>
        <w:rPr>
          <w:sz w:val="24"/>
          <w:szCs w:val="24"/>
        </w:rPr>
      </w:pPr>
      <w:r w:rsidRPr="000C7689">
        <w:rPr>
          <w:sz w:val="24"/>
          <w:szCs w:val="24"/>
        </w:rPr>
        <w:t xml:space="preserve">As per school policy, and per appropriate human conduct, any name calling or malicious heckling is absolutely forbidden. </w:t>
      </w:r>
    </w:p>
    <w:p w14:paraId="3054488E" w14:textId="77777777" w:rsidR="004D1C67" w:rsidRPr="000C7689" w:rsidRDefault="004D1C67">
      <w:pPr>
        <w:ind w:left="450"/>
        <w:jc w:val="left"/>
        <w:rPr>
          <w:sz w:val="24"/>
          <w:szCs w:val="24"/>
        </w:rPr>
      </w:pPr>
    </w:p>
    <w:p w14:paraId="2C7035DF" w14:textId="77777777" w:rsidR="004D1C67" w:rsidRPr="000C7689" w:rsidRDefault="004D1C67">
      <w:pPr>
        <w:jc w:val="left"/>
        <w:rPr>
          <w:b/>
          <w:sz w:val="24"/>
          <w:szCs w:val="24"/>
        </w:rPr>
      </w:pPr>
      <w:r w:rsidRPr="000C7689">
        <w:rPr>
          <w:b/>
          <w:sz w:val="24"/>
          <w:szCs w:val="24"/>
        </w:rPr>
        <w:t>Homework</w:t>
      </w:r>
    </w:p>
    <w:p w14:paraId="67CF6E05" w14:textId="77777777" w:rsidR="004D1C67" w:rsidRPr="000C7689" w:rsidRDefault="004D1C67">
      <w:pPr>
        <w:jc w:val="left"/>
        <w:rPr>
          <w:sz w:val="24"/>
          <w:szCs w:val="24"/>
        </w:rPr>
      </w:pPr>
      <w:r w:rsidRPr="000C7689">
        <w:rPr>
          <w:sz w:val="24"/>
          <w:szCs w:val="24"/>
        </w:rPr>
        <w:t xml:space="preserve">Foreign language study requires a certain amount of effort and study. As such you can expect to have daily homework assignments, as the daily effort helps learn new information in addition to solidifying concepts already introduced. I would recommend spending a minimum of 30 minutes a day working either on homework or reviewing concepts. </w:t>
      </w:r>
    </w:p>
    <w:p w14:paraId="1BBCB6FF" w14:textId="77777777" w:rsidR="004D1C67" w:rsidRPr="000C7689" w:rsidRDefault="004D1C67">
      <w:pPr>
        <w:jc w:val="left"/>
        <w:rPr>
          <w:sz w:val="24"/>
          <w:szCs w:val="24"/>
        </w:rPr>
      </w:pPr>
      <w:r w:rsidRPr="000C7689">
        <w:rPr>
          <w:sz w:val="24"/>
          <w:szCs w:val="24"/>
        </w:rPr>
        <w:t xml:space="preserve">If you know you will be absent for any day, you will still be responsible for the assignments on that day, as weekly homework assignments are given out every Monday and can also be found on the class website, under assignment calendar. If or any reason you are </w:t>
      </w:r>
      <w:r w:rsidRPr="000C7689">
        <w:rPr>
          <w:b/>
          <w:sz w:val="24"/>
          <w:szCs w:val="24"/>
        </w:rPr>
        <w:t>unable</w:t>
      </w:r>
      <w:r w:rsidRPr="000C7689">
        <w:rPr>
          <w:sz w:val="24"/>
          <w:szCs w:val="24"/>
        </w:rPr>
        <w:t xml:space="preserve"> to compete to assignment for the day, you must tell me </w:t>
      </w:r>
      <w:r w:rsidRPr="000C7689">
        <w:rPr>
          <w:b/>
          <w:sz w:val="24"/>
          <w:szCs w:val="24"/>
        </w:rPr>
        <w:t>BEFORE</w:t>
      </w:r>
      <w:r w:rsidRPr="000C7689">
        <w:rPr>
          <w:sz w:val="24"/>
          <w:szCs w:val="24"/>
        </w:rPr>
        <w:t xml:space="preserve"> class starts so you don’t lose the points for the homework that day. If missing homework becomes a chronic problem for you, the consequences could include loss of points, individual conferences, and/or parent contact. Should you be absent or tell me about incomplete work, you will have </w:t>
      </w:r>
      <w:r w:rsidRPr="000C7689">
        <w:rPr>
          <w:b/>
          <w:sz w:val="24"/>
          <w:szCs w:val="24"/>
        </w:rPr>
        <w:t>4 days to present it to me</w:t>
      </w:r>
      <w:r w:rsidRPr="000C7689">
        <w:rPr>
          <w:sz w:val="24"/>
          <w:szCs w:val="24"/>
        </w:rPr>
        <w:t xml:space="preserve"> or forfeit all points.</w:t>
      </w:r>
    </w:p>
    <w:p w14:paraId="31C50DCF" w14:textId="77777777" w:rsidR="004D1C67" w:rsidRPr="000C7689" w:rsidRDefault="004D1C67">
      <w:pPr>
        <w:jc w:val="left"/>
        <w:rPr>
          <w:sz w:val="24"/>
          <w:szCs w:val="24"/>
        </w:rPr>
      </w:pPr>
    </w:p>
    <w:p w14:paraId="6FAF8860" w14:textId="77777777" w:rsidR="004D1C67" w:rsidRPr="000C7689" w:rsidRDefault="004D1C67">
      <w:pPr>
        <w:jc w:val="left"/>
        <w:rPr>
          <w:b/>
          <w:sz w:val="24"/>
          <w:szCs w:val="24"/>
        </w:rPr>
      </w:pPr>
      <w:r w:rsidRPr="000C7689">
        <w:rPr>
          <w:b/>
          <w:sz w:val="24"/>
          <w:szCs w:val="24"/>
        </w:rPr>
        <w:t>Keys to Success When Learning Any Language</w:t>
      </w:r>
    </w:p>
    <w:p w14:paraId="3C0FC456" w14:textId="77777777" w:rsidR="004D1C67" w:rsidRPr="000C7689" w:rsidRDefault="004D1C67">
      <w:pPr>
        <w:pStyle w:val="ListParagraph"/>
        <w:numPr>
          <w:ilvl w:val="0"/>
          <w:numId w:val="25"/>
        </w:numPr>
        <w:jc w:val="left"/>
        <w:rPr>
          <w:sz w:val="24"/>
          <w:szCs w:val="24"/>
        </w:rPr>
      </w:pPr>
      <w:r w:rsidRPr="000C7689">
        <w:rPr>
          <w:sz w:val="24"/>
          <w:szCs w:val="24"/>
        </w:rPr>
        <w:t>Sincere effort</w:t>
      </w:r>
    </w:p>
    <w:p w14:paraId="43EBDBA7" w14:textId="77777777" w:rsidR="004D1C67" w:rsidRPr="000C7689" w:rsidRDefault="004D1C67">
      <w:pPr>
        <w:pStyle w:val="ListParagraph"/>
        <w:numPr>
          <w:ilvl w:val="0"/>
          <w:numId w:val="24"/>
        </w:numPr>
        <w:jc w:val="left"/>
        <w:rPr>
          <w:sz w:val="24"/>
          <w:szCs w:val="24"/>
        </w:rPr>
      </w:pPr>
      <w:r w:rsidRPr="000C7689">
        <w:rPr>
          <w:sz w:val="24"/>
          <w:szCs w:val="24"/>
        </w:rPr>
        <w:t>Regular attendance</w:t>
      </w:r>
    </w:p>
    <w:p w14:paraId="4A56694A" w14:textId="77777777" w:rsidR="004D1C67" w:rsidRPr="000C7689" w:rsidRDefault="004D1C67">
      <w:pPr>
        <w:pStyle w:val="ListParagraph"/>
        <w:numPr>
          <w:ilvl w:val="0"/>
          <w:numId w:val="27"/>
        </w:numPr>
        <w:jc w:val="left"/>
        <w:rPr>
          <w:sz w:val="24"/>
          <w:szCs w:val="24"/>
        </w:rPr>
      </w:pPr>
      <w:r w:rsidRPr="000C7689">
        <w:rPr>
          <w:sz w:val="24"/>
          <w:szCs w:val="24"/>
        </w:rPr>
        <w:t>Cheerful participation</w:t>
      </w:r>
    </w:p>
    <w:p w14:paraId="70120AA1" w14:textId="77777777" w:rsidR="004D1C67" w:rsidRPr="000C7689" w:rsidRDefault="004D1C67">
      <w:pPr>
        <w:pStyle w:val="ListParagraph"/>
        <w:numPr>
          <w:ilvl w:val="0"/>
          <w:numId w:val="26"/>
        </w:numPr>
        <w:jc w:val="left"/>
        <w:rPr>
          <w:sz w:val="24"/>
          <w:szCs w:val="24"/>
        </w:rPr>
      </w:pPr>
      <w:r w:rsidRPr="000C7689">
        <w:rPr>
          <w:sz w:val="24"/>
          <w:szCs w:val="24"/>
        </w:rPr>
        <w:t>Readiness for mistakes and willingness to correct them</w:t>
      </w:r>
    </w:p>
    <w:p w14:paraId="7F2EBF04" w14:textId="77777777" w:rsidR="004D1C67" w:rsidRPr="000C7689" w:rsidRDefault="004D1C67">
      <w:pPr>
        <w:pStyle w:val="ListParagraph"/>
        <w:numPr>
          <w:ilvl w:val="0"/>
          <w:numId w:val="29"/>
        </w:numPr>
        <w:jc w:val="left"/>
        <w:rPr>
          <w:sz w:val="24"/>
          <w:szCs w:val="24"/>
        </w:rPr>
      </w:pPr>
      <w:r w:rsidRPr="000C7689">
        <w:rPr>
          <w:sz w:val="24"/>
          <w:szCs w:val="24"/>
        </w:rPr>
        <w:t>Constant review</w:t>
      </w:r>
    </w:p>
    <w:p w14:paraId="3F62F876" w14:textId="77777777" w:rsidR="004D1C67" w:rsidRPr="000C7689" w:rsidRDefault="004D1C67">
      <w:pPr>
        <w:pStyle w:val="ListParagraph"/>
        <w:numPr>
          <w:ilvl w:val="0"/>
          <w:numId w:val="28"/>
        </w:numPr>
        <w:jc w:val="left"/>
        <w:rPr>
          <w:sz w:val="24"/>
          <w:szCs w:val="24"/>
        </w:rPr>
      </w:pPr>
      <w:r w:rsidRPr="000C7689">
        <w:rPr>
          <w:sz w:val="24"/>
          <w:szCs w:val="24"/>
        </w:rPr>
        <w:t>Desire to learn</w:t>
      </w:r>
    </w:p>
    <w:p w14:paraId="52E29205" w14:textId="77777777" w:rsidR="004D1C67" w:rsidRPr="000C7689" w:rsidRDefault="004D1C67">
      <w:pPr>
        <w:jc w:val="left"/>
        <w:rPr>
          <w:sz w:val="24"/>
          <w:szCs w:val="24"/>
        </w:rPr>
      </w:pPr>
    </w:p>
    <w:p w14:paraId="5908AAC6" w14:textId="77777777" w:rsidR="007A0994" w:rsidRPr="000C7689" w:rsidRDefault="007A0994" w:rsidP="007A0994">
      <w:pPr>
        <w:pStyle w:val="Subtitle"/>
        <w:rPr>
          <w:i/>
          <w:sz w:val="24"/>
          <w:szCs w:val="24"/>
        </w:rPr>
      </w:pPr>
      <w:r w:rsidRPr="000C7689">
        <w:rPr>
          <w:b/>
          <w:sz w:val="24"/>
          <w:szCs w:val="24"/>
        </w:rPr>
        <w:t>Statement on Academic Honesty</w:t>
      </w:r>
      <w:r w:rsidRPr="000C7689">
        <w:rPr>
          <w:sz w:val="24"/>
          <w:szCs w:val="24"/>
        </w:rPr>
        <w:t xml:space="preserve">: The Honor Code guides and informs University policies on Academic Honesty. For the complete code, please refer to </w:t>
      </w:r>
      <w:hyperlink r:id="rId5" w:history="1">
        <w:r w:rsidRPr="000C7689">
          <w:rPr>
            <w:rStyle w:val="Hyperlink"/>
            <w:sz w:val="24"/>
            <w:szCs w:val="24"/>
          </w:rPr>
          <w:t>https://my.umary.edu/ICS/icsfs/Academic_Honor_Code_and_Honor_System.pdf?target=c71dccf1-9147-4a46-b04f-67a9b1460dee</w:t>
        </w:r>
      </w:hyperlink>
      <w:r w:rsidRPr="000C7689">
        <w:rPr>
          <w:sz w:val="24"/>
          <w:szCs w:val="24"/>
        </w:rPr>
        <w:t>.</w:t>
      </w:r>
    </w:p>
    <w:p w14:paraId="3C8C496B" w14:textId="77777777" w:rsidR="004D1C67" w:rsidRPr="000C7689" w:rsidRDefault="004D1C67">
      <w:pPr>
        <w:jc w:val="left"/>
        <w:rPr>
          <w:b/>
          <w:sz w:val="24"/>
          <w:szCs w:val="24"/>
        </w:rPr>
      </w:pPr>
    </w:p>
    <w:p w14:paraId="6CE95F64" w14:textId="77777777" w:rsidR="004D1C67" w:rsidRPr="000C7689" w:rsidRDefault="004D1C67">
      <w:pPr>
        <w:jc w:val="left"/>
        <w:rPr>
          <w:b/>
          <w:sz w:val="24"/>
          <w:szCs w:val="24"/>
        </w:rPr>
      </w:pPr>
      <w:r w:rsidRPr="000C7689">
        <w:rPr>
          <w:b/>
          <w:sz w:val="24"/>
          <w:szCs w:val="24"/>
        </w:rPr>
        <w:t>Course Schedule</w:t>
      </w:r>
    </w:p>
    <w:p w14:paraId="4FFD7125" w14:textId="77777777" w:rsidR="00161516" w:rsidRPr="000C7689" w:rsidRDefault="00161516">
      <w:pPr>
        <w:jc w:val="left"/>
        <w:rPr>
          <w:b/>
          <w:sz w:val="24"/>
          <w:szCs w:val="24"/>
        </w:rPr>
      </w:pPr>
    </w:p>
    <w:p w14:paraId="48EA6EFC" w14:textId="77777777" w:rsidR="00161516" w:rsidRPr="000C7689" w:rsidRDefault="00161516">
      <w:pPr>
        <w:jc w:val="left"/>
        <w:rPr>
          <w:sz w:val="24"/>
          <w:szCs w:val="24"/>
        </w:rPr>
      </w:pPr>
      <w:r w:rsidRPr="000C7689">
        <w:rPr>
          <w:b/>
          <w:sz w:val="24"/>
          <w:szCs w:val="24"/>
        </w:rPr>
        <w:t xml:space="preserve">N.B. </w:t>
      </w:r>
      <w:r w:rsidRPr="000C7689">
        <w:rPr>
          <w:sz w:val="24"/>
          <w:szCs w:val="24"/>
        </w:rPr>
        <w:t>All texts</w:t>
      </w:r>
      <w:r w:rsidR="000C7689">
        <w:rPr>
          <w:sz w:val="24"/>
          <w:szCs w:val="24"/>
        </w:rPr>
        <w:t>, unless otherwise noted,</w:t>
      </w:r>
      <w:r w:rsidRPr="000C7689">
        <w:rPr>
          <w:sz w:val="24"/>
          <w:szCs w:val="24"/>
        </w:rPr>
        <w:t xml:space="preserve"> are found in </w:t>
      </w:r>
      <w:r w:rsidRPr="000C7689">
        <w:rPr>
          <w:i/>
          <w:sz w:val="24"/>
          <w:szCs w:val="24"/>
        </w:rPr>
        <w:t xml:space="preserve">Ecce Romani III, </w:t>
      </w:r>
      <w:r w:rsidRPr="000C7689">
        <w:rPr>
          <w:sz w:val="24"/>
          <w:szCs w:val="24"/>
        </w:rPr>
        <w:t>Fourth Edition</w:t>
      </w:r>
    </w:p>
    <w:p w14:paraId="64B08B84" w14:textId="77777777" w:rsidR="00161516" w:rsidRDefault="00161516">
      <w:pPr>
        <w:jc w:val="left"/>
        <w:rPr>
          <w:sz w:val="24"/>
          <w:szCs w:val="24"/>
        </w:rPr>
      </w:pPr>
    </w:p>
    <w:p w14:paraId="63E53C37" w14:textId="77777777" w:rsidR="008F3310" w:rsidRPr="008F3310" w:rsidRDefault="008F3310">
      <w:pPr>
        <w:jc w:val="left"/>
        <w:rPr>
          <w:b/>
          <w:sz w:val="24"/>
          <w:szCs w:val="24"/>
          <w:u w:val="single"/>
        </w:rPr>
      </w:pPr>
      <w:r w:rsidRPr="008F3310">
        <w:rPr>
          <w:b/>
          <w:sz w:val="24"/>
          <w:szCs w:val="24"/>
          <w:u w:val="single"/>
        </w:rPr>
        <w:t>Semester I</w:t>
      </w:r>
    </w:p>
    <w:p w14:paraId="6C43EE15" w14:textId="77777777" w:rsidR="004D1C67" w:rsidRPr="000C7689" w:rsidRDefault="004D1C67">
      <w:pPr>
        <w:jc w:val="left"/>
        <w:rPr>
          <w:sz w:val="24"/>
          <w:szCs w:val="24"/>
        </w:rPr>
      </w:pPr>
      <w:r w:rsidRPr="000C7689">
        <w:rPr>
          <w:sz w:val="24"/>
          <w:szCs w:val="24"/>
        </w:rPr>
        <w:t xml:space="preserve">Unit </w:t>
      </w:r>
      <w:proofErr w:type="gramStart"/>
      <w:r w:rsidRPr="000C7689">
        <w:rPr>
          <w:sz w:val="24"/>
          <w:szCs w:val="24"/>
        </w:rPr>
        <w:t>I</w:t>
      </w:r>
      <w:r w:rsidR="00161516" w:rsidRPr="000C7689">
        <w:rPr>
          <w:sz w:val="24"/>
          <w:szCs w:val="24"/>
        </w:rPr>
        <w:t xml:space="preserve"> </w:t>
      </w:r>
      <w:r w:rsidRPr="000C7689">
        <w:rPr>
          <w:sz w:val="24"/>
          <w:szCs w:val="24"/>
        </w:rPr>
        <w:t>:</w:t>
      </w:r>
      <w:proofErr w:type="gramEnd"/>
      <w:r w:rsidRPr="000C7689">
        <w:rPr>
          <w:sz w:val="24"/>
          <w:szCs w:val="24"/>
        </w:rPr>
        <w:t xml:space="preserve"> Cicero</w:t>
      </w:r>
    </w:p>
    <w:p w14:paraId="05118F3F" w14:textId="77777777" w:rsidR="00161516" w:rsidRDefault="00161516" w:rsidP="00161516">
      <w:pPr>
        <w:numPr>
          <w:ilvl w:val="0"/>
          <w:numId w:val="38"/>
        </w:numPr>
        <w:jc w:val="left"/>
        <w:rPr>
          <w:sz w:val="24"/>
          <w:szCs w:val="24"/>
        </w:rPr>
      </w:pPr>
      <w:r w:rsidRPr="000C7689">
        <w:rPr>
          <w:i/>
          <w:sz w:val="24"/>
          <w:szCs w:val="24"/>
        </w:rPr>
        <w:t xml:space="preserve">In </w:t>
      </w:r>
      <w:proofErr w:type="spellStart"/>
      <w:r w:rsidRPr="000C7689">
        <w:rPr>
          <w:i/>
          <w:sz w:val="24"/>
          <w:szCs w:val="24"/>
        </w:rPr>
        <w:t>Catilinam</w:t>
      </w:r>
      <w:proofErr w:type="spellEnd"/>
      <w:r w:rsidRPr="000C7689">
        <w:rPr>
          <w:i/>
          <w:sz w:val="24"/>
          <w:szCs w:val="24"/>
        </w:rPr>
        <w:t xml:space="preserve"> </w:t>
      </w:r>
      <w:r w:rsidRPr="000C7689">
        <w:rPr>
          <w:sz w:val="24"/>
          <w:szCs w:val="24"/>
        </w:rPr>
        <w:t>Book I</w:t>
      </w:r>
    </w:p>
    <w:p w14:paraId="0DB121DB" w14:textId="77777777" w:rsidR="006F6B7B" w:rsidRPr="006F6B7B" w:rsidRDefault="006F6B7B" w:rsidP="0054192C">
      <w:pPr>
        <w:numPr>
          <w:ilvl w:val="1"/>
          <w:numId w:val="38"/>
        </w:numPr>
        <w:jc w:val="left"/>
        <w:rPr>
          <w:sz w:val="24"/>
          <w:szCs w:val="24"/>
        </w:rPr>
      </w:pPr>
      <w:r w:rsidRPr="006F6B7B">
        <w:rPr>
          <w:sz w:val="24"/>
          <w:szCs w:val="24"/>
        </w:rPr>
        <w:t xml:space="preserve"> Key Concepts: </w:t>
      </w:r>
      <w:r>
        <w:rPr>
          <w:sz w:val="24"/>
          <w:szCs w:val="24"/>
        </w:rPr>
        <w:t>Rh</w:t>
      </w:r>
      <w:r w:rsidRPr="006F6B7B">
        <w:rPr>
          <w:sz w:val="24"/>
          <w:szCs w:val="24"/>
        </w:rPr>
        <w:t>etorical devices, e.g. hyperbole and litotes</w:t>
      </w:r>
    </w:p>
    <w:p w14:paraId="5F6C8A5A" w14:textId="77777777" w:rsidR="00161516" w:rsidRPr="006F6B7B" w:rsidRDefault="00161516" w:rsidP="00161516">
      <w:pPr>
        <w:numPr>
          <w:ilvl w:val="0"/>
          <w:numId w:val="38"/>
        </w:numPr>
        <w:jc w:val="left"/>
        <w:rPr>
          <w:sz w:val="24"/>
          <w:szCs w:val="24"/>
        </w:rPr>
      </w:pPr>
      <w:r w:rsidRPr="000C7689">
        <w:rPr>
          <w:sz w:val="24"/>
          <w:szCs w:val="24"/>
        </w:rPr>
        <w:t xml:space="preserve">Selection of </w:t>
      </w:r>
      <w:r w:rsidRPr="000C7689">
        <w:rPr>
          <w:i/>
          <w:sz w:val="24"/>
          <w:szCs w:val="24"/>
        </w:rPr>
        <w:t xml:space="preserve">De </w:t>
      </w:r>
      <w:proofErr w:type="spellStart"/>
      <w:r w:rsidRPr="000C7689">
        <w:rPr>
          <w:i/>
          <w:sz w:val="24"/>
          <w:szCs w:val="24"/>
        </w:rPr>
        <w:t>Amicitia</w:t>
      </w:r>
      <w:proofErr w:type="spellEnd"/>
    </w:p>
    <w:p w14:paraId="62047696" w14:textId="77777777" w:rsidR="006F6B7B" w:rsidRDefault="006F6B7B" w:rsidP="006F6B7B">
      <w:pPr>
        <w:numPr>
          <w:ilvl w:val="1"/>
          <w:numId w:val="38"/>
        </w:numPr>
        <w:jc w:val="left"/>
        <w:rPr>
          <w:sz w:val="24"/>
          <w:szCs w:val="24"/>
        </w:rPr>
      </w:pPr>
      <w:r>
        <w:rPr>
          <w:sz w:val="24"/>
          <w:szCs w:val="24"/>
        </w:rPr>
        <w:t xml:space="preserve"> Key Grammar: Introduction of the gerund and gerundive</w:t>
      </w:r>
    </w:p>
    <w:p w14:paraId="604634CD" w14:textId="77777777" w:rsidR="0054192C" w:rsidRPr="000C7689" w:rsidRDefault="0054192C" w:rsidP="0054192C">
      <w:pPr>
        <w:ind w:left="1440"/>
        <w:jc w:val="left"/>
        <w:rPr>
          <w:sz w:val="24"/>
          <w:szCs w:val="24"/>
        </w:rPr>
      </w:pPr>
    </w:p>
    <w:p w14:paraId="0064944A" w14:textId="77777777" w:rsidR="004D1C67" w:rsidRPr="000C7689" w:rsidRDefault="004D1C67">
      <w:pPr>
        <w:jc w:val="left"/>
        <w:rPr>
          <w:sz w:val="24"/>
          <w:szCs w:val="24"/>
        </w:rPr>
      </w:pPr>
      <w:r w:rsidRPr="000C7689">
        <w:rPr>
          <w:sz w:val="24"/>
          <w:szCs w:val="24"/>
        </w:rPr>
        <w:t>Unit II: History</w:t>
      </w:r>
    </w:p>
    <w:p w14:paraId="2D997901" w14:textId="77777777" w:rsidR="006F6B7B" w:rsidRDefault="004D1C67" w:rsidP="006F6B7B">
      <w:pPr>
        <w:pStyle w:val="ListParagraph"/>
        <w:numPr>
          <w:ilvl w:val="0"/>
          <w:numId w:val="40"/>
        </w:numPr>
        <w:jc w:val="left"/>
        <w:rPr>
          <w:sz w:val="24"/>
          <w:szCs w:val="24"/>
        </w:rPr>
      </w:pPr>
      <w:proofErr w:type="spellStart"/>
      <w:r w:rsidRPr="000C7689">
        <w:rPr>
          <w:sz w:val="24"/>
          <w:szCs w:val="24"/>
        </w:rPr>
        <w:t>A</w:t>
      </w:r>
      <w:r w:rsidR="00161516" w:rsidRPr="000C7689">
        <w:rPr>
          <w:sz w:val="24"/>
          <w:szCs w:val="24"/>
        </w:rPr>
        <w:t>sconius</w:t>
      </w:r>
      <w:proofErr w:type="spellEnd"/>
      <w:r w:rsidR="006F6B7B">
        <w:rPr>
          <w:sz w:val="24"/>
          <w:szCs w:val="24"/>
        </w:rPr>
        <w:t xml:space="preserve"> [</w:t>
      </w:r>
      <w:r w:rsidR="006F6B7B" w:rsidRPr="000C7689">
        <w:rPr>
          <w:i/>
          <w:sz w:val="24"/>
          <w:szCs w:val="24"/>
        </w:rPr>
        <w:t xml:space="preserve">In </w:t>
      </w:r>
      <w:proofErr w:type="spellStart"/>
      <w:r w:rsidR="006F6B7B" w:rsidRPr="000C7689">
        <w:rPr>
          <w:i/>
          <w:sz w:val="24"/>
          <w:szCs w:val="24"/>
        </w:rPr>
        <w:t>Milonianam</w:t>
      </w:r>
      <w:proofErr w:type="spellEnd"/>
      <w:r w:rsidR="006F6B7B">
        <w:rPr>
          <w:i/>
          <w:sz w:val="24"/>
          <w:szCs w:val="24"/>
        </w:rPr>
        <w:t>]</w:t>
      </w:r>
    </w:p>
    <w:p w14:paraId="73C3F5F3" w14:textId="77777777" w:rsidR="006F6B7B" w:rsidRPr="006F6B7B" w:rsidRDefault="006F6B7B" w:rsidP="006F6B7B">
      <w:pPr>
        <w:pStyle w:val="ListParagraph"/>
        <w:numPr>
          <w:ilvl w:val="1"/>
          <w:numId w:val="40"/>
        </w:numPr>
        <w:jc w:val="left"/>
        <w:rPr>
          <w:sz w:val="24"/>
          <w:szCs w:val="24"/>
        </w:rPr>
      </w:pPr>
      <w:r>
        <w:rPr>
          <w:sz w:val="24"/>
          <w:szCs w:val="24"/>
        </w:rPr>
        <w:t>Key Grammar: The Gerundive of Obligation (or the Future Passive Periphrastic)</w:t>
      </w:r>
    </w:p>
    <w:p w14:paraId="3FBF6AA8" w14:textId="77777777" w:rsidR="006F6B7B" w:rsidRDefault="004D1C67" w:rsidP="006F6B7B">
      <w:pPr>
        <w:pStyle w:val="ListParagraph"/>
        <w:numPr>
          <w:ilvl w:val="0"/>
          <w:numId w:val="40"/>
        </w:numPr>
        <w:jc w:val="left"/>
        <w:rPr>
          <w:sz w:val="24"/>
          <w:szCs w:val="24"/>
        </w:rPr>
      </w:pPr>
      <w:r w:rsidRPr="000C7689">
        <w:rPr>
          <w:sz w:val="24"/>
          <w:szCs w:val="24"/>
        </w:rPr>
        <w:t>Pliny the Younger:</w:t>
      </w:r>
      <w:r w:rsidR="006F6B7B">
        <w:rPr>
          <w:sz w:val="24"/>
          <w:szCs w:val="24"/>
        </w:rPr>
        <w:t xml:space="preserve"> </w:t>
      </w:r>
      <w:r w:rsidR="006F6B7B" w:rsidRPr="000C7689">
        <w:rPr>
          <w:sz w:val="24"/>
          <w:szCs w:val="24"/>
        </w:rPr>
        <w:t>[</w:t>
      </w:r>
      <w:proofErr w:type="spellStart"/>
      <w:r w:rsidR="006F6B7B" w:rsidRPr="000C7689">
        <w:rPr>
          <w:i/>
          <w:sz w:val="24"/>
          <w:szCs w:val="24"/>
        </w:rPr>
        <w:t>Epistulae</w:t>
      </w:r>
      <w:proofErr w:type="spellEnd"/>
      <w:r w:rsidR="006F6B7B" w:rsidRPr="000C7689">
        <w:rPr>
          <w:i/>
          <w:sz w:val="24"/>
          <w:szCs w:val="24"/>
        </w:rPr>
        <w:t xml:space="preserve"> </w:t>
      </w:r>
      <w:r w:rsidR="006F6B7B" w:rsidRPr="000C7689">
        <w:rPr>
          <w:sz w:val="24"/>
          <w:szCs w:val="24"/>
        </w:rPr>
        <w:t>VI]</w:t>
      </w:r>
    </w:p>
    <w:p w14:paraId="2D6B80C8" w14:textId="77777777" w:rsidR="006F6B7B" w:rsidRPr="006F6B7B" w:rsidRDefault="006F6B7B" w:rsidP="006F6B7B">
      <w:pPr>
        <w:pStyle w:val="ListParagraph"/>
        <w:numPr>
          <w:ilvl w:val="1"/>
          <w:numId w:val="40"/>
        </w:numPr>
        <w:jc w:val="left"/>
        <w:rPr>
          <w:sz w:val="24"/>
          <w:szCs w:val="24"/>
        </w:rPr>
      </w:pPr>
      <w:r>
        <w:rPr>
          <w:sz w:val="24"/>
          <w:szCs w:val="24"/>
        </w:rPr>
        <w:t xml:space="preserve"> Key Grammar: Review of sequence of tenses and subjunctive clauses</w:t>
      </w:r>
    </w:p>
    <w:p w14:paraId="103832A7" w14:textId="77777777" w:rsidR="006F6B7B" w:rsidRDefault="004D1C67" w:rsidP="006F6B7B">
      <w:pPr>
        <w:pStyle w:val="ListParagraph"/>
        <w:numPr>
          <w:ilvl w:val="0"/>
          <w:numId w:val="40"/>
        </w:numPr>
        <w:jc w:val="left"/>
        <w:rPr>
          <w:sz w:val="24"/>
          <w:szCs w:val="24"/>
        </w:rPr>
      </w:pPr>
      <w:r w:rsidRPr="000C7689">
        <w:rPr>
          <w:sz w:val="24"/>
          <w:szCs w:val="24"/>
        </w:rPr>
        <w:t>Julius Caesar</w:t>
      </w:r>
      <w:r w:rsidR="006F6B7B">
        <w:rPr>
          <w:sz w:val="24"/>
          <w:szCs w:val="24"/>
        </w:rPr>
        <w:t xml:space="preserve"> </w:t>
      </w:r>
      <w:r w:rsidR="006F6B7B" w:rsidRPr="000C7689">
        <w:rPr>
          <w:sz w:val="24"/>
          <w:szCs w:val="24"/>
        </w:rPr>
        <w:t>[</w:t>
      </w:r>
      <w:r w:rsidR="006F6B7B" w:rsidRPr="000C7689">
        <w:rPr>
          <w:i/>
          <w:sz w:val="24"/>
          <w:szCs w:val="24"/>
        </w:rPr>
        <w:t xml:space="preserve">De Bello </w:t>
      </w:r>
      <w:proofErr w:type="spellStart"/>
      <w:r w:rsidR="006F6B7B" w:rsidRPr="000C7689">
        <w:rPr>
          <w:i/>
          <w:sz w:val="24"/>
          <w:szCs w:val="24"/>
        </w:rPr>
        <w:t>Civili</w:t>
      </w:r>
      <w:proofErr w:type="spellEnd"/>
      <w:r w:rsidR="006F6B7B" w:rsidRPr="000C7689">
        <w:rPr>
          <w:sz w:val="24"/>
          <w:szCs w:val="24"/>
        </w:rPr>
        <w:t>]</w:t>
      </w:r>
      <w:r w:rsidR="006F6B7B">
        <w:rPr>
          <w:sz w:val="24"/>
          <w:szCs w:val="24"/>
        </w:rPr>
        <w:t xml:space="preserve"> from </w:t>
      </w:r>
      <w:r w:rsidR="006F6B7B">
        <w:rPr>
          <w:i/>
          <w:sz w:val="24"/>
          <w:szCs w:val="24"/>
        </w:rPr>
        <w:t xml:space="preserve">Ecce Romani III, </w:t>
      </w:r>
      <w:r w:rsidR="006F6B7B">
        <w:rPr>
          <w:sz w:val="24"/>
          <w:szCs w:val="24"/>
        </w:rPr>
        <w:t>2</w:t>
      </w:r>
      <w:r w:rsidR="006F6B7B" w:rsidRPr="000C7689">
        <w:rPr>
          <w:sz w:val="24"/>
          <w:szCs w:val="24"/>
          <w:vertAlign w:val="superscript"/>
        </w:rPr>
        <w:t>nd</w:t>
      </w:r>
      <w:r w:rsidR="006F6B7B">
        <w:rPr>
          <w:sz w:val="24"/>
          <w:szCs w:val="24"/>
        </w:rPr>
        <w:t xml:space="preserve"> Edition</w:t>
      </w:r>
    </w:p>
    <w:p w14:paraId="56FBFAC5" w14:textId="77777777" w:rsidR="006F6B7B" w:rsidRPr="006F6B7B" w:rsidRDefault="006F6B7B" w:rsidP="006F6B7B">
      <w:pPr>
        <w:pStyle w:val="ListParagraph"/>
        <w:numPr>
          <w:ilvl w:val="1"/>
          <w:numId w:val="40"/>
        </w:numPr>
        <w:jc w:val="left"/>
        <w:rPr>
          <w:sz w:val="24"/>
          <w:szCs w:val="24"/>
        </w:rPr>
      </w:pPr>
      <w:r>
        <w:rPr>
          <w:sz w:val="24"/>
          <w:szCs w:val="24"/>
        </w:rPr>
        <w:t>Key Grammar: Conditional sentences and indefinite pronouns</w:t>
      </w:r>
      <w:r w:rsidR="004D1C67" w:rsidRPr="000C7689">
        <w:rPr>
          <w:sz w:val="24"/>
          <w:szCs w:val="24"/>
        </w:rPr>
        <w:t xml:space="preserve"> </w:t>
      </w:r>
    </w:p>
    <w:p w14:paraId="1BD04A0F" w14:textId="77777777" w:rsidR="008F3310" w:rsidRPr="008F3310" w:rsidRDefault="008F3310" w:rsidP="008F3310">
      <w:pPr>
        <w:widowControl/>
        <w:jc w:val="left"/>
      </w:pPr>
    </w:p>
    <w:p w14:paraId="42BCB19F" w14:textId="77777777" w:rsidR="004D1C67" w:rsidRPr="000C7689" w:rsidRDefault="004D1C67">
      <w:pPr>
        <w:pStyle w:val="ListParagraph"/>
        <w:jc w:val="left"/>
        <w:rPr>
          <w:sz w:val="24"/>
          <w:szCs w:val="24"/>
        </w:rPr>
      </w:pPr>
    </w:p>
    <w:sectPr w:rsidR="004D1C67" w:rsidRPr="000C7689" w:rsidSect="000C7689">
      <w:pgSz w:w="11906" w:h="16838"/>
      <w:pgMar w:top="1440" w:right="1646"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92EA919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nsid w:val="00000005"/>
    <w:multiLevelType w:val="hybridMultilevel"/>
    <w:tmpl w:val="A5E4B97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
    <w:nsid w:val="0000000A"/>
    <w:multiLevelType w:val="hybridMultilevel"/>
    <w:tmpl w:val="65DE5BA2"/>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0">
    <w:nsid w:val="0000000B"/>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1">
    <w:nsid w:val="0000000C"/>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2">
    <w:nsid w:val="0000000D"/>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3">
    <w:nsid w:val="0000000E"/>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4">
    <w:nsid w:val="0000000F"/>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5">
    <w:nsid w:val="00000010"/>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6">
    <w:nsid w:val="00000011"/>
    <w:multiLevelType w:val="hybridMultilevel"/>
    <w:tmpl w:val="00000000"/>
    <w:lvl w:ilvl="0" w:tplc="04090005">
      <w:start w:val="1"/>
      <w:numFmt w:val="bullet"/>
      <w:lvlText w:val=""/>
      <w:lvlJc w:val="left"/>
      <w:pPr>
        <w:ind w:left="810" w:hanging="360"/>
      </w:pPr>
      <w:rPr>
        <w:rFonts w:ascii="Wingdings" w:hAnsi="Wingdings" w:hint="default"/>
      </w:rPr>
    </w:lvl>
    <w:lvl w:ilvl="1" w:tplc="04090003">
      <w:start w:val="1"/>
      <w:numFmt w:val="bullet"/>
      <w:lvlRestart w:val="0"/>
      <w:lvlText w:val="o"/>
      <w:lvlJc w:val="left"/>
      <w:pPr>
        <w:ind w:left="1530" w:hanging="360"/>
      </w:pPr>
      <w:rPr>
        <w:rFonts w:ascii="Courier New" w:hAnsi="Courier New" w:cs="Courier New" w:hint="default"/>
      </w:rPr>
    </w:lvl>
    <w:lvl w:ilvl="2" w:tplc="04090005">
      <w:start w:val="1"/>
      <w:numFmt w:val="bullet"/>
      <w:lvlRestart w:val="0"/>
      <w:lvlText w:val=""/>
      <w:lvlJc w:val="left"/>
      <w:pPr>
        <w:ind w:left="2250" w:hanging="360"/>
      </w:pPr>
      <w:rPr>
        <w:rFonts w:ascii="Wingdings" w:hAnsi="Wingdings" w:hint="default"/>
      </w:rPr>
    </w:lvl>
    <w:lvl w:ilvl="3" w:tplc="04090001">
      <w:start w:val="1"/>
      <w:numFmt w:val="bullet"/>
      <w:lvlRestart w:val="0"/>
      <w:lvlText w:val=""/>
      <w:lvlJc w:val="left"/>
      <w:pPr>
        <w:ind w:left="2970" w:hanging="360"/>
      </w:pPr>
      <w:rPr>
        <w:rFonts w:ascii="Symbol" w:hAnsi="Symbol" w:hint="default"/>
      </w:rPr>
    </w:lvl>
    <w:lvl w:ilvl="4" w:tplc="04090003">
      <w:start w:val="1"/>
      <w:numFmt w:val="bullet"/>
      <w:lvlRestart w:val="0"/>
      <w:lvlText w:val="o"/>
      <w:lvlJc w:val="left"/>
      <w:pPr>
        <w:ind w:left="3690" w:hanging="360"/>
      </w:pPr>
      <w:rPr>
        <w:rFonts w:ascii="Courier New" w:hAnsi="Courier New" w:cs="Courier New" w:hint="default"/>
      </w:rPr>
    </w:lvl>
    <w:lvl w:ilvl="5" w:tplc="04090005">
      <w:start w:val="1"/>
      <w:numFmt w:val="bullet"/>
      <w:lvlRestart w:val="0"/>
      <w:lvlText w:val=""/>
      <w:lvlJc w:val="left"/>
      <w:pPr>
        <w:ind w:left="4410" w:hanging="360"/>
      </w:pPr>
      <w:rPr>
        <w:rFonts w:ascii="Wingdings" w:hAnsi="Wingdings" w:hint="default"/>
      </w:rPr>
    </w:lvl>
    <w:lvl w:ilvl="6" w:tplc="04090001">
      <w:start w:val="1"/>
      <w:numFmt w:val="bullet"/>
      <w:lvlRestart w:val="0"/>
      <w:lvlText w:val=""/>
      <w:lvlJc w:val="left"/>
      <w:pPr>
        <w:ind w:left="5130" w:hanging="360"/>
      </w:pPr>
      <w:rPr>
        <w:rFonts w:ascii="Symbol" w:hAnsi="Symbol" w:hint="default"/>
      </w:rPr>
    </w:lvl>
    <w:lvl w:ilvl="7" w:tplc="04090003">
      <w:start w:val="1"/>
      <w:numFmt w:val="bullet"/>
      <w:lvlRestart w:val="0"/>
      <w:lvlText w:val="o"/>
      <w:lvlJc w:val="left"/>
      <w:pPr>
        <w:ind w:left="5850" w:hanging="360"/>
      </w:pPr>
      <w:rPr>
        <w:rFonts w:ascii="Courier New" w:hAnsi="Courier New" w:cs="Courier New" w:hint="default"/>
      </w:rPr>
    </w:lvl>
    <w:lvl w:ilvl="8" w:tplc="04090005">
      <w:start w:val="1"/>
      <w:numFmt w:val="bullet"/>
      <w:lvlRestart w:val="0"/>
      <w:lvlText w:val=""/>
      <w:lvlJc w:val="left"/>
      <w:pPr>
        <w:ind w:left="6570" w:hanging="360"/>
      </w:pPr>
      <w:rPr>
        <w:rFonts w:ascii="Wingdings" w:hAnsi="Wingdings" w:hint="default"/>
      </w:rPr>
    </w:lvl>
  </w:abstractNum>
  <w:abstractNum w:abstractNumId="17">
    <w:nsid w:val="00000012"/>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
    <w:nsid w:val="00000013"/>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
    <w:nsid w:val="00000014"/>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
    <w:nsid w:val="00000015"/>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
    <w:nsid w:val="00000016"/>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
    <w:nsid w:val="00000017"/>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
    <w:nsid w:val="0000001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
    <w:nsid w:val="0000001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
    <w:nsid w:val="0000001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
    <w:nsid w:val="0000001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
    <w:nsid w:val="0000001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
    <w:nsid w:val="0000001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9">
    <w:nsid w:val="0000001E"/>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
    <w:nsid w:val="0000001F"/>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1">
    <w:nsid w:val="00000020"/>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2">
    <w:nsid w:val="00000021"/>
    <w:multiLevelType w:val="hybridMultilevel"/>
    <w:tmpl w:val="00000000"/>
    <w:lvl w:ilvl="0" w:tplc="04090005">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3">
    <w:nsid w:val="00000022"/>
    <w:multiLevelType w:val="hybridMultilevel"/>
    <w:tmpl w:val="00000000"/>
    <w:lvl w:ilvl="0" w:tplc="04090017">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4">
    <w:nsid w:val="00000026"/>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5">
    <w:nsid w:val="00000027"/>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6">
    <w:nsid w:val="00000028"/>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37">
    <w:nsid w:val="1DF922D5"/>
    <w:multiLevelType w:val="hybridMultilevel"/>
    <w:tmpl w:val="F2CC0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F342DB"/>
    <w:multiLevelType w:val="hybridMultilevel"/>
    <w:tmpl w:val="7AAA40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529B55BD"/>
    <w:multiLevelType w:val="hybridMultilevel"/>
    <w:tmpl w:val="E5186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F4A6B"/>
    <w:multiLevelType w:val="hybridMultilevel"/>
    <w:tmpl w:val="96D86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3"/>
  </w:num>
  <w:num w:numId="33">
    <w:abstractNumId w:val="31"/>
  </w:num>
  <w:num w:numId="34">
    <w:abstractNumId w:val="32"/>
  </w:num>
  <w:num w:numId="35">
    <w:abstractNumId w:val="34"/>
  </w:num>
  <w:num w:numId="36">
    <w:abstractNumId w:val="35"/>
  </w:num>
  <w:num w:numId="37">
    <w:abstractNumId w:val="36"/>
  </w:num>
  <w:num w:numId="38">
    <w:abstractNumId w:val="39"/>
  </w:num>
  <w:num w:numId="39">
    <w:abstractNumId w:val="38"/>
  </w:num>
  <w:num w:numId="40">
    <w:abstractNumId w:val="4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0F9E"/>
    <w:rsid w:val="000C7689"/>
    <w:rsid w:val="00161516"/>
    <w:rsid w:val="004477B2"/>
    <w:rsid w:val="004D1C67"/>
    <w:rsid w:val="0054192C"/>
    <w:rsid w:val="00674436"/>
    <w:rsid w:val="006E168D"/>
    <w:rsid w:val="006F6B7B"/>
    <w:rsid w:val="007A0994"/>
    <w:rsid w:val="008F3310"/>
    <w:rsid w:val="0098079E"/>
    <w:rsid w:val="00CF22DA"/>
    <w:rsid w:val="00DB772E"/>
    <w:rsid w:val="00E77B48"/>
    <w:rsid w:val="00EB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6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uiPriority w:val="99"/>
    <w:semiHidden/>
    <w:unhideWhenUsed/>
    <w:rsid w:val="007A0994"/>
    <w:rPr>
      <w:color w:val="0000FF"/>
      <w:u w:val="single"/>
    </w:rPr>
  </w:style>
  <w:style w:type="paragraph" w:styleId="Subtitle">
    <w:name w:val="Subtitle"/>
    <w:basedOn w:val="Normal"/>
    <w:link w:val="SubtitleChar"/>
    <w:uiPriority w:val="11"/>
    <w:qFormat/>
    <w:rsid w:val="007A0994"/>
    <w:pPr>
      <w:widowControl/>
      <w:jc w:val="left"/>
    </w:pPr>
    <w:rPr>
      <w:rFonts w:eastAsia="Times New Roman"/>
      <w:kern w:val="0"/>
      <w:sz w:val="28"/>
      <w:lang w:eastAsia="en-US"/>
    </w:rPr>
  </w:style>
  <w:style w:type="character" w:customStyle="1" w:styleId="SubtitleChar">
    <w:name w:val="Subtitle Char"/>
    <w:link w:val="Subtitle"/>
    <w:uiPriority w:val="11"/>
    <w:rsid w:val="007A0994"/>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umary.edu/ICS/icsfs/Academic_Honor_Code_and_Honor_System.pdf?target=c71dccf1-9147-4a46-b04f-67a9b1460de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1</TotalTime>
  <Pages>4</Pages>
  <Words>1036</Words>
  <Characters>5908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Links>
    <vt:vector size="6" baseType="variant">
      <vt:variant>
        <vt:i4>2097180</vt:i4>
      </vt:variant>
      <vt:variant>
        <vt:i4>0</vt:i4>
      </vt:variant>
      <vt:variant>
        <vt:i4>0</vt:i4>
      </vt:variant>
      <vt:variant>
        <vt:i4>5</vt:i4>
      </vt:variant>
      <vt:variant>
        <vt:lpwstr>https://my.umary.edu/ICS/icsfs/Academic_Honor_Code_and_Honor_System.pdf?target=c71dccf1-9147-4a46-b04f-67a9b1460dee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cp:lastModifiedBy>Daniel Cahoon</cp:lastModifiedBy>
  <cp:revision>4</cp:revision>
  <dcterms:created xsi:type="dcterms:W3CDTF">2015-08-26T14:57:00Z</dcterms:created>
  <dcterms:modified xsi:type="dcterms:W3CDTF">2015-08-26T15:00:00Z</dcterms:modified>
</cp:coreProperties>
</file>